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30505" w14:textId="22BB6D6B" w:rsidR="001625B1" w:rsidRPr="00AA52DB" w:rsidRDefault="00742BD3" w:rsidP="00544324">
      <w:pPr>
        <w:snapToGrid w:val="0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AA52DB">
        <w:rPr>
          <w:rFonts w:ascii="標楷體" w:eastAsia="標楷體" w:hAnsi="標楷體" w:hint="eastAsia"/>
          <w:sz w:val="28"/>
          <w:szCs w:val="28"/>
        </w:rPr>
        <w:t>市公(私)立</w:t>
      </w:r>
      <w:r w:rsidRPr="00AA52DB">
        <w:rPr>
          <w:rFonts w:ascii="新細明體" w:eastAsia="新細明體" w:hAnsi="新細明體" w:cs="新細明體" w:hint="eastAsia"/>
          <w:sz w:val="28"/>
          <w:szCs w:val="28"/>
        </w:rPr>
        <w:t>〇〇</w:t>
      </w:r>
      <w:r w:rsidRPr="00AA52DB">
        <w:rPr>
          <w:rFonts w:ascii="標楷體" w:eastAsia="標楷體" w:hAnsi="標楷體" w:hint="eastAsia"/>
          <w:sz w:val="28"/>
          <w:szCs w:val="28"/>
        </w:rPr>
        <w:t>區</w:t>
      </w:r>
      <w:r w:rsidRPr="00AA52DB">
        <w:rPr>
          <w:rFonts w:ascii="新細明體" w:eastAsia="新細明體" w:hAnsi="新細明體" w:cs="新細明體" w:hint="eastAsia"/>
          <w:sz w:val="28"/>
          <w:szCs w:val="28"/>
        </w:rPr>
        <w:t>〇〇</w:t>
      </w:r>
      <w:r w:rsidRPr="00AA52DB">
        <w:rPr>
          <w:rFonts w:ascii="標楷體" w:eastAsia="標楷體" w:hAnsi="標楷體" w:hint="eastAsia"/>
          <w:sz w:val="28"/>
          <w:szCs w:val="28"/>
        </w:rPr>
        <w:t>國民</w:t>
      </w:r>
      <w:r w:rsidR="00F0427A" w:rsidRPr="00AA52DB">
        <w:rPr>
          <w:rFonts w:ascii="標楷體" w:eastAsia="標楷體" w:hAnsi="標楷體" w:hint="eastAsia"/>
          <w:sz w:val="28"/>
          <w:szCs w:val="28"/>
        </w:rPr>
        <w:t>中(</w:t>
      </w:r>
      <w:r w:rsidRPr="00AA52DB">
        <w:rPr>
          <w:rFonts w:ascii="標楷體" w:eastAsia="標楷體" w:hAnsi="標楷體" w:hint="eastAsia"/>
          <w:sz w:val="28"/>
          <w:szCs w:val="28"/>
        </w:rPr>
        <w:t>小</w:t>
      </w:r>
      <w:r w:rsidR="00F0427A" w:rsidRPr="00AA52DB">
        <w:rPr>
          <w:rFonts w:ascii="標楷體" w:eastAsia="標楷體" w:hAnsi="標楷體" w:hint="eastAsia"/>
          <w:sz w:val="28"/>
          <w:szCs w:val="28"/>
        </w:rPr>
        <w:t>)</w:t>
      </w:r>
      <w:r w:rsidRPr="00AA52DB">
        <w:rPr>
          <w:rFonts w:ascii="標楷體" w:eastAsia="標楷體" w:hAnsi="標楷體" w:hint="eastAsia"/>
          <w:sz w:val="28"/>
          <w:szCs w:val="28"/>
        </w:rPr>
        <w:t>學</w:t>
      </w:r>
      <w:r w:rsidR="00850571" w:rsidRPr="00AA52DB">
        <w:rPr>
          <w:rFonts w:ascii="標楷體" w:eastAsia="標楷體" w:hAnsi="標楷體"/>
          <w:sz w:val="28"/>
          <w:szCs w:val="28"/>
        </w:rPr>
        <w:t>112</w:t>
      </w:r>
      <w:r w:rsidRPr="00AA52DB">
        <w:rPr>
          <w:rFonts w:ascii="標楷體" w:eastAsia="標楷體" w:hAnsi="標楷體" w:hint="eastAsia"/>
          <w:sz w:val="28"/>
          <w:szCs w:val="28"/>
        </w:rPr>
        <w:t>學年度第</w:t>
      </w:r>
      <w:r w:rsidR="00EF138C" w:rsidRPr="00AA52DB">
        <w:rPr>
          <w:rFonts w:ascii="新細明體" w:eastAsia="新細明體" w:hAnsi="新細明體" w:cs="新細明體" w:hint="eastAsia"/>
          <w:sz w:val="28"/>
          <w:szCs w:val="28"/>
        </w:rPr>
        <w:t>〇</w:t>
      </w:r>
      <w:r w:rsidRPr="00AA52DB">
        <w:rPr>
          <w:rFonts w:ascii="標楷體" w:eastAsia="標楷體" w:hAnsi="標楷體" w:hint="eastAsia"/>
          <w:sz w:val="28"/>
          <w:szCs w:val="28"/>
        </w:rPr>
        <w:t>學期</w:t>
      </w:r>
      <w:r w:rsidRPr="00AA52DB">
        <w:rPr>
          <w:rFonts w:ascii="新細明體" w:eastAsia="新細明體" w:hAnsi="新細明體" w:cs="新細明體" w:hint="eastAsia"/>
          <w:sz w:val="28"/>
          <w:szCs w:val="28"/>
        </w:rPr>
        <w:t>〇</w:t>
      </w:r>
      <w:r w:rsidRPr="00AA52DB">
        <w:rPr>
          <w:rFonts w:ascii="標楷體" w:eastAsia="標楷體" w:hAnsi="標楷體" w:hint="eastAsia"/>
          <w:sz w:val="28"/>
          <w:szCs w:val="28"/>
        </w:rPr>
        <w:t>年級彈性學習</w:t>
      </w:r>
      <w:r w:rsidRPr="00AA52DB">
        <w:rPr>
          <w:rFonts w:ascii="標楷體" w:eastAsia="標楷體" w:hAnsi="標楷體" w:hint="eastAsia"/>
          <w:sz w:val="28"/>
          <w:szCs w:val="28"/>
          <w:u w:val="single"/>
        </w:rPr>
        <w:t xml:space="preserve">            </w:t>
      </w:r>
      <w:r w:rsidRPr="00AA52DB">
        <w:rPr>
          <w:rFonts w:ascii="標楷體" w:eastAsia="標楷體" w:hAnsi="標楷體" w:hint="eastAsia"/>
          <w:sz w:val="28"/>
          <w:szCs w:val="28"/>
        </w:rPr>
        <w:t>課程計畫</w:t>
      </w:r>
      <w:r w:rsidR="009B22A5" w:rsidRPr="00AA52DB">
        <w:rPr>
          <w:rFonts w:ascii="標楷體" w:eastAsia="標楷體" w:hAnsi="標楷體" w:hint="eastAsia"/>
          <w:sz w:val="28"/>
        </w:rPr>
        <w:t>(□普通班□特教班)</w:t>
      </w:r>
    </w:p>
    <w:tbl>
      <w:tblPr>
        <w:tblStyle w:val="a3"/>
        <w:tblW w:w="15168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3"/>
        <w:gridCol w:w="456"/>
        <w:gridCol w:w="815"/>
        <w:gridCol w:w="1401"/>
        <w:gridCol w:w="1146"/>
        <w:gridCol w:w="256"/>
        <w:gridCol w:w="1274"/>
        <w:gridCol w:w="2486"/>
        <w:gridCol w:w="456"/>
        <w:gridCol w:w="2765"/>
        <w:gridCol w:w="1477"/>
        <w:gridCol w:w="1813"/>
      </w:tblGrid>
      <w:tr w:rsidR="005953C2" w:rsidRPr="00AA52DB" w14:paraId="2C8692B9" w14:textId="77777777" w:rsidTr="00F72CC0">
        <w:trPr>
          <w:trHeight w:val="530"/>
        </w:trPr>
        <w:tc>
          <w:tcPr>
            <w:tcW w:w="127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14634F" w14:textId="77777777" w:rsidR="00742BD3" w:rsidRPr="00AA52DB" w:rsidRDefault="00742BD3" w:rsidP="008A38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3362" w:type="dxa"/>
            <w:gridSpan w:val="3"/>
            <w:tcBorders>
              <w:top w:val="thinThickSmallGap" w:sz="24" w:space="0" w:color="auto"/>
              <w:bottom w:val="single" w:sz="2" w:space="0" w:color="auto"/>
            </w:tcBorders>
            <w:vAlign w:val="center"/>
          </w:tcPr>
          <w:p w14:paraId="4D32CD60" w14:textId="110A5FF9" w:rsidR="00742BD3" w:rsidRPr="00AA52DB" w:rsidRDefault="00850571" w:rsidP="008A3824">
            <w:pPr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b/>
                <w:u w:val="single"/>
              </w:rPr>
              <w:t>用mBlock玩mBot機器人互動程式設計</w:t>
            </w:r>
          </w:p>
        </w:tc>
        <w:tc>
          <w:tcPr>
            <w:tcW w:w="1530" w:type="dxa"/>
            <w:gridSpan w:val="2"/>
            <w:tcBorders>
              <w:top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FDC97F" w14:textId="77777777" w:rsidR="00742BD3" w:rsidRPr="00AA52DB" w:rsidRDefault="00742BD3" w:rsidP="008C5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實施年級</w:t>
            </w:r>
          </w:p>
          <w:p w14:paraId="1327DD03" w14:textId="77777777" w:rsidR="008C5900" w:rsidRPr="00AA52DB" w:rsidRDefault="008C5900" w:rsidP="008C5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(班級組別)</w:t>
            </w:r>
          </w:p>
        </w:tc>
        <w:tc>
          <w:tcPr>
            <w:tcW w:w="2486" w:type="dxa"/>
            <w:tcBorders>
              <w:top w:val="thinThickSmallGap" w:sz="24" w:space="0" w:color="auto"/>
              <w:bottom w:val="single" w:sz="2" w:space="0" w:color="auto"/>
            </w:tcBorders>
            <w:vAlign w:val="center"/>
          </w:tcPr>
          <w:p w14:paraId="7B5687B0" w14:textId="77777777" w:rsidR="00742BD3" w:rsidRPr="00AA52DB" w:rsidRDefault="00742BD3" w:rsidP="008A38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top w:val="thinThickSmallGap" w:sz="24" w:space="0" w:color="auto"/>
              <w:bottom w:val="single" w:sz="2" w:space="0" w:color="auto"/>
            </w:tcBorders>
            <w:shd w:val="pct15" w:color="auto" w:fill="auto"/>
            <w:vAlign w:val="center"/>
          </w:tcPr>
          <w:p w14:paraId="41A075B4" w14:textId="77777777" w:rsidR="00742BD3" w:rsidRPr="00AA52DB" w:rsidRDefault="00BA0EF7" w:rsidP="008A38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教學節數</w:t>
            </w:r>
          </w:p>
        </w:tc>
        <w:tc>
          <w:tcPr>
            <w:tcW w:w="6055" w:type="dxa"/>
            <w:gridSpan w:val="3"/>
            <w:tcBorders>
              <w:top w:val="thinThickSmallGap" w:sz="24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43D06384" w14:textId="3C4CF3D0" w:rsidR="00742BD3" w:rsidRPr="00AA52DB" w:rsidRDefault="00712ABD" w:rsidP="00CA72F9">
            <w:pPr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本學期共(</w:t>
            </w:r>
            <w:r w:rsidR="00850571" w:rsidRPr="00AA52DB">
              <w:rPr>
                <w:rFonts w:ascii="標楷體" w:eastAsia="標楷體" w:hAnsi="標楷體"/>
                <w:szCs w:val="24"/>
              </w:rPr>
              <w:t>21</w:t>
            </w:r>
            <w:r w:rsidRPr="00AA52DB">
              <w:rPr>
                <w:rFonts w:ascii="標楷體" w:eastAsia="標楷體" w:hAnsi="標楷體" w:hint="eastAsia"/>
                <w:szCs w:val="24"/>
              </w:rPr>
              <w:t>)</w:t>
            </w:r>
            <w:r w:rsidR="008A3824" w:rsidRPr="00AA52DB">
              <w:rPr>
                <w:rFonts w:ascii="標楷體" w:eastAsia="標楷體" w:hAnsi="標楷體" w:hint="eastAsia"/>
                <w:szCs w:val="24"/>
              </w:rPr>
              <w:t>節</w:t>
            </w:r>
          </w:p>
        </w:tc>
      </w:tr>
      <w:tr w:rsidR="00790ADD" w:rsidRPr="00AA52DB" w14:paraId="51297DAD" w14:textId="77777777" w:rsidTr="00F72CC0">
        <w:trPr>
          <w:trHeight w:val="530"/>
        </w:trPr>
        <w:tc>
          <w:tcPr>
            <w:tcW w:w="1279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1B79FE5" w14:textId="77777777" w:rsidR="00850571" w:rsidRPr="00AA52DB" w:rsidRDefault="00850571" w:rsidP="0085057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彈性學習課程</w:t>
            </w:r>
          </w:p>
          <w:p w14:paraId="3C7DE21E" w14:textId="77777777" w:rsidR="00850571" w:rsidRPr="00AA52DB" w:rsidRDefault="00850571" w:rsidP="0085057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四類規範</w:t>
            </w:r>
          </w:p>
        </w:tc>
        <w:tc>
          <w:tcPr>
            <w:tcW w:w="13889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6C69B34" w14:textId="7DFEF2BB" w:rsidR="00850571" w:rsidRPr="00AA52DB" w:rsidRDefault="00850571" w:rsidP="00850571">
            <w:pPr>
              <w:snapToGrid w:val="0"/>
              <w:spacing w:line="260" w:lineRule="exact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  <w:b/>
              </w:rPr>
              <w:t>1.</w:t>
            </w:r>
            <w:r w:rsidR="00091CFA" w:rsidRPr="00AA52DB">
              <w:rPr>
                <w:rFonts w:ascii="標楷體" w:eastAsia="標楷體" w:hAnsi="標楷體" w:hint="eastAsia"/>
              </w:rPr>
              <w:t>■</w:t>
            </w:r>
            <w:r w:rsidRPr="00AA52DB">
              <w:rPr>
                <w:rFonts w:ascii="標楷體" w:eastAsia="標楷體" w:hAnsi="標楷體" w:hint="eastAsia"/>
                <w:b/>
              </w:rPr>
              <w:t>統整性探究課程</w:t>
            </w:r>
            <w:r w:rsidRPr="00AA52DB">
              <w:rPr>
                <w:rFonts w:ascii="標楷體" w:eastAsia="標楷體" w:hAnsi="標楷體" w:hint="eastAsia"/>
              </w:rPr>
              <w:t xml:space="preserve"> (□主題■專題□議題)  </w:t>
            </w:r>
          </w:p>
          <w:p w14:paraId="1C3D09E9" w14:textId="77777777" w:rsidR="00850571" w:rsidRPr="00AA52DB" w:rsidRDefault="00850571" w:rsidP="00850571">
            <w:pPr>
              <w:snapToGrid w:val="0"/>
              <w:spacing w:line="260" w:lineRule="exact"/>
              <w:rPr>
                <w:rFonts w:ascii="標楷體" w:eastAsia="標楷體" w:hAnsi="標楷體"/>
                <w:dstrike/>
              </w:rPr>
            </w:pPr>
            <w:r w:rsidRPr="00AA52DB">
              <w:rPr>
                <w:rFonts w:ascii="標楷體" w:eastAsia="標楷體" w:hAnsi="標楷體" w:hint="eastAsia"/>
                <w:b/>
              </w:rPr>
              <w:t>2.</w:t>
            </w:r>
            <w:r w:rsidRPr="00AA52DB">
              <w:rPr>
                <w:rFonts w:ascii="標楷體" w:eastAsia="標楷體" w:hAnsi="標楷體" w:hint="eastAsia"/>
                <w:b/>
                <w:dstrike/>
              </w:rPr>
              <w:t>□社團活動與技藝課程</w:t>
            </w:r>
            <w:r w:rsidRPr="00AA52DB">
              <w:rPr>
                <w:rFonts w:ascii="標楷體" w:eastAsia="標楷體" w:hAnsi="標楷體" w:hint="eastAsia"/>
                <w:dstrike/>
              </w:rPr>
              <w:t>(□社團活動□技藝課程)</w:t>
            </w:r>
          </w:p>
          <w:p w14:paraId="6CB1F853" w14:textId="77777777" w:rsidR="00850571" w:rsidRPr="00AA52DB" w:rsidRDefault="00850571" w:rsidP="00850571">
            <w:pPr>
              <w:snapToGrid w:val="0"/>
              <w:spacing w:line="260" w:lineRule="exact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  <w:b/>
              </w:rPr>
              <w:t>3.□特殊需求領域課程</w:t>
            </w:r>
          </w:p>
          <w:p w14:paraId="02906957" w14:textId="77777777" w:rsidR="00850571" w:rsidRPr="00AA52DB" w:rsidRDefault="00850571" w:rsidP="00850571">
            <w:pPr>
              <w:snapToGrid w:val="0"/>
              <w:spacing w:line="26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 xml:space="preserve">   身障類:□生活管理□社會技巧□學習策略□職業教育□溝通訓練□點字□定向行動□功能性動作訓練□輔助科技運用</w:t>
            </w:r>
          </w:p>
          <w:p w14:paraId="7925D258" w14:textId="77777777" w:rsidR="00850571" w:rsidRPr="00AA52DB" w:rsidRDefault="00850571" w:rsidP="00850571">
            <w:pPr>
              <w:snapToGrid w:val="0"/>
              <w:spacing w:line="26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 xml:space="preserve">   資優類:□創造力□領導才能□情意發展□獨立發展</w:t>
            </w:r>
          </w:p>
          <w:p w14:paraId="3B036C76" w14:textId="77777777" w:rsidR="00850571" w:rsidRPr="00AA52DB" w:rsidRDefault="00850571" w:rsidP="00850571">
            <w:pPr>
              <w:snapToGrid w:val="0"/>
              <w:spacing w:line="26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 xml:space="preserve">   其他類:□藝術才能班及體育班專門課程</w:t>
            </w:r>
          </w:p>
          <w:p w14:paraId="0D64CA67" w14:textId="77777777" w:rsidR="00850571" w:rsidRPr="00AA52DB" w:rsidRDefault="00850571" w:rsidP="00850571">
            <w:pPr>
              <w:snapToGrid w:val="0"/>
              <w:spacing w:line="260" w:lineRule="exact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 w:hint="eastAsia"/>
                <w:b/>
              </w:rPr>
              <w:t>4.□其他類課程</w:t>
            </w:r>
          </w:p>
          <w:p w14:paraId="59FCC54A" w14:textId="6EB59B98" w:rsidR="00850571" w:rsidRPr="00AA52DB" w:rsidRDefault="00850571" w:rsidP="00850571">
            <w:pPr>
              <w:snapToGrid w:val="0"/>
              <w:spacing w:line="260" w:lineRule="exact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  <w:b/>
              </w:rPr>
              <w:t xml:space="preserve">  </w:t>
            </w:r>
            <w:r w:rsidRPr="00AA52DB">
              <w:rPr>
                <w:rFonts w:ascii="標楷體" w:eastAsia="標楷體" w:hAnsi="標楷體" w:hint="eastAsia"/>
              </w:rPr>
              <w:t xml:space="preserve">□本土語文/新住民語文□服務學習□戶外教育□班際或校際交流□自治活動□班級輔導□學生自主學習□領域補救教學                   </w:t>
            </w:r>
          </w:p>
        </w:tc>
      </w:tr>
      <w:tr w:rsidR="00790ADD" w:rsidRPr="00AA52DB" w14:paraId="3EB76144" w14:textId="77777777" w:rsidTr="00F72CC0">
        <w:trPr>
          <w:trHeight w:val="483"/>
        </w:trPr>
        <w:tc>
          <w:tcPr>
            <w:tcW w:w="1279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FC72EDD" w14:textId="77777777" w:rsidR="00850571" w:rsidRPr="00AA52DB" w:rsidRDefault="00850571" w:rsidP="008505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設計理念</w:t>
            </w:r>
          </w:p>
        </w:tc>
        <w:tc>
          <w:tcPr>
            <w:tcW w:w="13889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481F0FAD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  <w:kern w:val="0"/>
              </w:rPr>
              <w:t>從問題解析、模式識別、模式歸納與設計演算法解決問題的四大步驟，培養學生解決問題之運算思維能力。</w:t>
            </w:r>
          </w:p>
          <w:p w14:paraId="6AA94A9E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  <w:kern w:val="0"/>
              </w:rPr>
              <w:t>【問題解析】</w:t>
            </w:r>
          </w:p>
          <w:p w14:paraId="7BA08961" w14:textId="79E4C473" w:rsidR="00850571" w:rsidRPr="00AA52DB" w:rsidRDefault="00850571" w:rsidP="00850571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kern w:val="0"/>
              </w:rPr>
              <w:t>從</w:t>
            </w:r>
            <w:r w:rsidRPr="00AA52DB">
              <w:rPr>
                <w:rFonts w:ascii="標楷體" w:eastAsia="標楷體" w:hAnsi="標楷體"/>
              </w:rPr>
              <w:t>設計mBot設計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競速賽車、星星之舞學習機、避障機、智能送餐機、AI智能辨識、氣象播報機、智能學習機與娛樂機</w:t>
            </w:r>
            <w:r w:rsidRPr="00AA52DB">
              <w:rPr>
                <w:rFonts w:ascii="標楷體" w:eastAsia="標楷體" w:hAnsi="標楷體" w:hint="eastAsia"/>
                <w:shd w:val="clear" w:color="auto" w:fill="FFFFFF"/>
              </w:rPr>
              <w:t>等，八個專題相</w:t>
            </w:r>
            <w:r w:rsidRPr="00AA52DB">
              <w:rPr>
                <w:rFonts w:ascii="標楷體" w:eastAsia="標楷體" w:hAnsi="標楷體" w:hint="eastAsia"/>
              </w:rPr>
              <w:t>關</w:t>
            </w:r>
            <w:r w:rsidRPr="00AA52DB">
              <w:rPr>
                <w:rFonts w:ascii="標楷體" w:eastAsia="標楷體" w:hAnsi="標楷體"/>
                <w:kern w:val="0"/>
              </w:rPr>
              <w:t>問題情境中，讓學生理解每個專題的情境，並從情境敘述中解析欲解決的問題。培養學生</w:t>
            </w:r>
            <w:r w:rsidRPr="00AA52DB">
              <w:rPr>
                <w:rFonts w:ascii="標楷體" w:eastAsia="標楷體" w:hAnsi="標楷體"/>
              </w:rPr>
              <w:t>將mBot應用在生活中問題解決，培養動手實作、做中思的能力。</w:t>
            </w:r>
          </w:p>
          <w:p w14:paraId="58C3435A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  <w:kern w:val="0"/>
              </w:rPr>
              <w:t>【模式識別】</w:t>
            </w:r>
          </w:p>
          <w:p w14:paraId="55FBA9F0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</w:rPr>
              <w:t>理解mBot</w:t>
            </w:r>
            <w:r w:rsidRPr="00AA52DB">
              <w:rPr>
                <w:rFonts w:ascii="標楷體" w:eastAsia="標楷體" w:hAnsi="標楷體" w:hint="eastAsia"/>
              </w:rPr>
              <w:t>的蜂嗚器、</w:t>
            </w:r>
            <w:r w:rsidRPr="00AA52DB">
              <w:rPr>
                <w:rFonts w:ascii="標楷體" w:eastAsia="標楷體" w:hAnsi="標楷體"/>
                <w:bCs/>
                <w:kern w:val="0"/>
              </w:rPr>
              <w:t>LED、</w:t>
            </w:r>
            <w:r w:rsidRPr="00AA52DB">
              <w:rPr>
                <w:rFonts w:ascii="標楷體" w:eastAsia="標楷體" w:hAnsi="標楷體"/>
              </w:rPr>
              <w:t>按鈕</w:t>
            </w:r>
            <w:r w:rsidRPr="00AA52DB">
              <w:rPr>
                <w:rFonts w:ascii="標楷體" w:eastAsia="標楷體" w:hAnsi="標楷體" w:hint="eastAsia"/>
              </w:rPr>
              <w:t>、超音波與循線感測器</w:t>
            </w:r>
            <w:r w:rsidRPr="00AA52DB">
              <w:rPr>
                <w:rFonts w:ascii="標楷體" w:eastAsia="標楷體" w:hAnsi="標楷體"/>
              </w:rPr>
              <w:t>等組成元件，以及元件相關積木的運作原理。培養學生能夠善用科技知能以進行創造、設計、批判、邏輯、運算等思考。</w:t>
            </w:r>
          </w:p>
          <w:p w14:paraId="32B338A6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  <w:kern w:val="0"/>
              </w:rPr>
              <w:t>【模式歸納】</w:t>
            </w:r>
          </w:p>
          <w:p w14:paraId="209117B1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  <w:kern w:val="0"/>
              </w:rPr>
              <w:t>將每個專題相關的積木應用在</w:t>
            </w:r>
            <w:r w:rsidRPr="00AA52DB">
              <w:rPr>
                <w:rFonts w:ascii="標楷體" w:eastAsia="標楷體" w:hAnsi="標楷體" w:hint="eastAsia"/>
                <w:kern w:val="0"/>
              </w:rPr>
              <w:t>m</w:t>
            </w:r>
            <w:r w:rsidRPr="00AA52DB">
              <w:rPr>
                <w:rFonts w:ascii="標楷體" w:eastAsia="標楷體" w:hAnsi="標楷體"/>
                <w:kern w:val="0"/>
              </w:rPr>
              <w:t>Bot程式設計，並理解積木隱含的程式語言抽象概念</w:t>
            </w:r>
            <w:r w:rsidRPr="00AA52DB">
              <w:rPr>
                <w:rFonts w:ascii="標楷體" w:eastAsia="標楷體" w:hAnsi="標楷體" w:hint="eastAsia"/>
                <w:kern w:val="0"/>
              </w:rPr>
              <w:t>，結合人工智慧、物聯網與機深度學習以及</w:t>
            </w:r>
            <w:r w:rsidRPr="00AA52DB">
              <w:rPr>
                <w:rFonts w:ascii="標楷體" w:eastAsia="標楷體" w:hAnsi="標楷體"/>
                <w:kern w:val="0"/>
              </w:rPr>
              <w:t>mBot</w:t>
            </w:r>
            <w:r w:rsidRPr="00AA52DB">
              <w:rPr>
                <w:rFonts w:ascii="標楷體" w:eastAsia="標楷體" w:hAnsi="標楷體" w:hint="eastAsia"/>
                <w:kern w:val="0"/>
              </w:rPr>
              <w:t>競賽活動，</w:t>
            </w:r>
            <w:r w:rsidRPr="00AA52DB">
              <w:rPr>
                <w:rFonts w:ascii="標楷體" w:eastAsia="標楷體" w:hAnsi="標楷體"/>
              </w:rPr>
              <w:t>培養學生利用mBot養成運算思維能力及結構化程式設計實作</w:t>
            </w:r>
          </w:p>
          <w:p w14:paraId="79469D8A" w14:textId="77777777" w:rsidR="00850571" w:rsidRPr="00AA52DB" w:rsidRDefault="00850571" w:rsidP="00850571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  <w:kern w:val="0"/>
              </w:rPr>
            </w:pPr>
            <w:r w:rsidRPr="00AA52DB">
              <w:rPr>
                <w:rFonts w:ascii="標楷體" w:eastAsia="標楷體" w:hAnsi="標楷體"/>
                <w:kern w:val="0"/>
              </w:rPr>
              <w:t>【設計演算法解決問題】</w:t>
            </w:r>
          </w:p>
          <w:p w14:paraId="575DA608" w14:textId="29A69DF3" w:rsidR="00850571" w:rsidRPr="00AA52DB" w:rsidRDefault="00850571" w:rsidP="00850571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讓學生動手實作設計mBot設計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競速賽車、星星之舞學習機、避障機、智能送餐機、AI智能辨識、氣象播報機、智能學習機與娛樂機</w:t>
            </w:r>
            <w:r w:rsidRPr="00AA52DB">
              <w:rPr>
                <w:rFonts w:ascii="標楷體" w:eastAsia="標楷體" w:hAnsi="標楷體" w:hint="eastAsia"/>
              </w:rPr>
              <w:t>相關</w:t>
            </w:r>
            <w:r w:rsidRPr="00AA52DB">
              <w:rPr>
                <w:rFonts w:ascii="標楷體" w:eastAsia="標楷體" w:hAnsi="標楷體"/>
              </w:rPr>
              <w:t>程式，並展演發表作品，培養學生理解mBot運作原理、應用mBot運算工具之思維能力、分析問題、發展解題方法，並進行有效的決策，培養運算思維解析問題及問題解決能力與合作共創分享。</w:t>
            </w:r>
          </w:p>
        </w:tc>
      </w:tr>
      <w:tr w:rsidR="00790ADD" w:rsidRPr="00AA52DB" w14:paraId="5B51F8B0" w14:textId="77777777" w:rsidTr="00F72CC0">
        <w:trPr>
          <w:trHeight w:val="994"/>
        </w:trPr>
        <w:tc>
          <w:tcPr>
            <w:tcW w:w="1279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C1B37CF" w14:textId="77777777" w:rsidR="00850571" w:rsidRPr="00AA52DB" w:rsidRDefault="00850571" w:rsidP="0085057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本教育階段</w:t>
            </w:r>
          </w:p>
          <w:p w14:paraId="5B38CC53" w14:textId="77777777" w:rsidR="00850571" w:rsidRPr="00AA52DB" w:rsidRDefault="00850571" w:rsidP="0085057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總綱核心</w:t>
            </w:r>
            <w:r w:rsidRPr="00AA52DB">
              <w:rPr>
                <w:rFonts w:ascii="標楷體" w:eastAsia="標楷體" w:hAnsi="標楷體" w:hint="eastAsia"/>
                <w:szCs w:val="24"/>
              </w:rPr>
              <w:lastRenderedPageBreak/>
              <w:t>素養</w:t>
            </w:r>
          </w:p>
          <w:p w14:paraId="2D037AF9" w14:textId="77777777" w:rsidR="00850571" w:rsidRPr="00AA52DB" w:rsidRDefault="00850571" w:rsidP="0085057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或校訂素養</w:t>
            </w:r>
          </w:p>
        </w:tc>
        <w:tc>
          <w:tcPr>
            <w:tcW w:w="13889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5067D0A1" w14:textId="2EE40672" w:rsidR="00635036" w:rsidRPr="00635036" w:rsidRDefault="00635036" w:rsidP="0085057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總綱核心素養</w:t>
            </w:r>
          </w:p>
          <w:p w14:paraId="73BDAD66" w14:textId="1F88711B" w:rsidR="00850571" w:rsidRPr="00635036" w:rsidRDefault="00850571" w:rsidP="0085057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 xml:space="preserve">E-A2 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具備探索問題的思考能力，並透過體驗與實踐處理日常生活問題。</w:t>
            </w:r>
          </w:p>
          <w:p w14:paraId="4EB22315" w14:textId="77777777" w:rsidR="00850571" w:rsidRPr="00635036" w:rsidRDefault="00850571" w:rsidP="0085057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 xml:space="preserve">E-A3 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具備擬定計畫與實作的能力，並以創新思考方式，因應日常生活情境。</w:t>
            </w:r>
          </w:p>
          <w:p w14:paraId="22F8AE61" w14:textId="77777777" w:rsidR="00850571" w:rsidRPr="00635036" w:rsidRDefault="00850571" w:rsidP="0085057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 xml:space="preserve">E-B2 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具備科技與資訊應用的基本素養，並理解各類媒體內容的意義與影響。</w:t>
            </w:r>
          </w:p>
          <w:p w14:paraId="086BA95C" w14:textId="77777777" w:rsidR="00850571" w:rsidRPr="00635036" w:rsidRDefault="00850571" w:rsidP="0085057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 xml:space="preserve">E-C2 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具備理解他人感受，樂於與人互動，並與團隊成員合作之素養。</w:t>
            </w:r>
          </w:p>
          <w:p w14:paraId="1D38FC59" w14:textId="77777777" w:rsidR="00635036" w:rsidRPr="00635036" w:rsidRDefault="00635036" w:rsidP="0085057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領綱核心素養</w:t>
            </w:r>
          </w:p>
          <w:p w14:paraId="2E35B02F" w14:textId="77777777" w:rsidR="00635036" w:rsidRPr="00635036" w:rsidRDefault="00635036" w:rsidP="00635036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自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-E-B2</w:t>
            </w:r>
          </w:p>
          <w:p w14:paraId="5CB4CA59" w14:textId="77777777" w:rsidR="00635036" w:rsidRPr="00635036" w:rsidRDefault="00635036" w:rsidP="00635036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635036">
              <w:rPr>
                <w:rFonts w:eastAsia="標楷體"/>
                <w:color w:val="000000" w:themeColor="text1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14:paraId="1EC398EB" w14:textId="77777777" w:rsidR="00635036" w:rsidRPr="00635036" w:rsidRDefault="00635036" w:rsidP="00635036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健體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 xml:space="preserve">-E-B2 </w:t>
            </w:r>
          </w:p>
          <w:p w14:paraId="50CE2804" w14:textId="77777777" w:rsidR="00635036" w:rsidRPr="00635036" w:rsidRDefault="00635036" w:rsidP="00635036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635036">
              <w:rPr>
                <w:rFonts w:eastAsia="標楷體"/>
                <w:color w:val="000000" w:themeColor="text1"/>
              </w:rPr>
              <w:t>具備應用體育與健康相關科技及資訊的基本素養，並理解各類媒體刊載、報導有關體育與健康內容的意義與影響。</w:t>
            </w:r>
          </w:p>
          <w:p w14:paraId="0FE20795" w14:textId="77777777" w:rsidR="00635036" w:rsidRPr="00635036" w:rsidRDefault="00635036" w:rsidP="00635036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生活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-E-B2</w:t>
            </w:r>
          </w:p>
          <w:p w14:paraId="6D49A8B5" w14:textId="77777777" w:rsidR="00635036" w:rsidRPr="00635036" w:rsidRDefault="00635036" w:rsidP="00635036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635036">
              <w:rPr>
                <w:rFonts w:eastAsia="標楷體"/>
                <w:color w:val="000000" w:themeColor="text1"/>
              </w:rPr>
              <w:t>運用生活中隨手可得的媒材與工具，透過各種探究事物的方法及技能，對訊息做適切的處理。</w:t>
            </w:r>
          </w:p>
          <w:p w14:paraId="3DDA0FD4" w14:textId="77777777" w:rsidR="00635036" w:rsidRPr="00635036" w:rsidRDefault="00635036" w:rsidP="00635036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藝</w:t>
            </w: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-E-B2</w:t>
            </w:r>
          </w:p>
          <w:p w14:paraId="719E1D64" w14:textId="77777777" w:rsidR="00635036" w:rsidRPr="00635036" w:rsidRDefault="00635036" w:rsidP="00635036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識讀科技資訊與媒體的特質及其與藝術的關係。</w:t>
            </w:r>
          </w:p>
          <w:p w14:paraId="59DA7C50" w14:textId="77777777" w:rsidR="00635036" w:rsidRPr="00635036" w:rsidRDefault="00635036" w:rsidP="00635036">
            <w:pPr>
              <w:pStyle w:val="ac"/>
              <w:jc w:val="both"/>
              <w:outlineLvl w:val="9"/>
              <w:rPr>
                <w:color w:val="000000" w:themeColor="text1"/>
                <w:szCs w:val="24"/>
              </w:rPr>
            </w:pPr>
            <w:r w:rsidRPr="00635036">
              <w:rPr>
                <w:color w:val="000000" w:themeColor="text1"/>
                <w:szCs w:val="24"/>
              </w:rPr>
              <w:t>國</w:t>
            </w:r>
            <w:r w:rsidRPr="00635036">
              <w:rPr>
                <w:color w:val="000000" w:themeColor="text1"/>
                <w:szCs w:val="24"/>
              </w:rPr>
              <w:t>-E-B2</w:t>
            </w:r>
          </w:p>
          <w:p w14:paraId="2DDFF3FD" w14:textId="77777777" w:rsidR="00635036" w:rsidRPr="00635036" w:rsidRDefault="00635036" w:rsidP="00635036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理解網際網路和資訊科技對學習的重要性，藉以擴展語文學習的範疇，並培養審慎使用各類資訊的能力。</w:t>
            </w:r>
          </w:p>
          <w:p w14:paraId="039FEC1C" w14:textId="77777777" w:rsidR="00635036" w:rsidRPr="00635036" w:rsidRDefault="00635036" w:rsidP="00635036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3"/>
              </w:rPr>
            </w:pPr>
            <w:r w:rsidRPr="00635036">
              <w:rPr>
                <w:rFonts w:eastAsia="標楷體"/>
                <w:color w:val="000000" w:themeColor="text1"/>
                <w:kern w:val="3"/>
              </w:rPr>
              <w:t>英</w:t>
            </w:r>
            <w:r w:rsidRPr="00635036">
              <w:rPr>
                <w:rFonts w:eastAsia="標楷體"/>
                <w:color w:val="000000" w:themeColor="text1"/>
                <w:kern w:val="3"/>
              </w:rPr>
              <w:t>-E-B2</w:t>
            </w:r>
          </w:p>
          <w:p w14:paraId="79916EBB" w14:textId="29318E51" w:rsidR="00635036" w:rsidRPr="00635036" w:rsidRDefault="00635036" w:rsidP="00635036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35036">
              <w:rPr>
                <w:rFonts w:ascii="Times New Roman" w:eastAsia="標楷體" w:hAnsi="Times New Roman" w:cs="Times New Roman"/>
                <w:color w:val="000000" w:themeColor="text1"/>
              </w:rPr>
              <w:t>具備使用各種資訊科技媒材進行自我學習的能力，以增進英語文聽說讀寫綜合應用能力及文化習俗之理解。</w:t>
            </w:r>
          </w:p>
        </w:tc>
      </w:tr>
      <w:tr w:rsidR="00790ADD" w:rsidRPr="00AA52DB" w14:paraId="772B80D8" w14:textId="77777777" w:rsidTr="00F72CC0">
        <w:trPr>
          <w:trHeight w:val="737"/>
        </w:trPr>
        <w:tc>
          <w:tcPr>
            <w:tcW w:w="1279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2BE6268" w14:textId="77777777" w:rsidR="00850571" w:rsidRPr="00AA52DB" w:rsidRDefault="00850571" w:rsidP="008505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lastRenderedPageBreak/>
              <w:t>課程目標</w:t>
            </w:r>
          </w:p>
        </w:tc>
        <w:tc>
          <w:tcPr>
            <w:tcW w:w="13889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5FA5BCE6" w14:textId="24A059B8" w:rsidR="00850571" w:rsidRPr="00AA52DB" w:rsidRDefault="00850571" w:rsidP="00850571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能理解mBot運作原理、應用mBot設計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競速賽車、星星之舞學習機、避障機、智能送餐機、AI智能辨識、氣象播報機、智能學習機與娛樂機</w:t>
            </w:r>
            <w:r w:rsidRPr="00AA52DB">
              <w:rPr>
                <w:rFonts w:ascii="標楷體" w:eastAsia="標楷體" w:hAnsi="標楷體" w:hint="eastAsia"/>
              </w:rPr>
              <w:t>相關專題</w:t>
            </w:r>
            <w:r w:rsidRPr="00AA52DB">
              <w:rPr>
                <w:rFonts w:ascii="標楷體" w:eastAsia="標楷體" w:hAnsi="標楷體"/>
              </w:rPr>
              <w:t>之思維能力、分析問題、發展解題方法，並進行有效的決策，培養運算思維解析問題與問題解決能力，</w:t>
            </w:r>
          </w:p>
          <w:p w14:paraId="744CB60B" w14:textId="77777777" w:rsidR="00850571" w:rsidRPr="00AA52DB" w:rsidRDefault="00850571" w:rsidP="00850571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能利用mBot表達想法並與他人溝通互動。</w:t>
            </w:r>
          </w:p>
          <w:p w14:paraId="3DF0B2D1" w14:textId="77777777" w:rsidR="00850571" w:rsidRPr="00AA52DB" w:rsidRDefault="00850571" w:rsidP="00850571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能將mBot應用在生活中問題解決，培養科技知識與產品使用的技能。</w:t>
            </w:r>
          </w:p>
          <w:p w14:paraId="5608C847" w14:textId="77777777" w:rsidR="00850571" w:rsidRPr="00AA52DB" w:rsidRDefault="00850571" w:rsidP="00850571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能夠習得科技的基本知識與技能並培養正確的觀念、態度及工作習慣，養成資訊社會應有的態度與責任。</w:t>
            </w:r>
          </w:p>
          <w:p w14:paraId="1F85BB14" w14:textId="77777777" w:rsidR="00850571" w:rsidRPr="00AA52DB" w:rsidRDefault="00850571" w:rsidP="00850571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能夠善用科技知能以進行創造、設計、批判、邏輯、運算等思考。 </w:t>
            </w:r>
          </w:p>
          <w:p w14:paraId="0CD23442" w14:textId="001ACF0C" w:rsidR="00850571" w:rsidRPr="00AA52DB" w:rsidRDefault="00850571" w:rsidP="00850571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能夠整合理論與實務以解決問題，預備生活與職涯知能。</w:t>
            </w:r>
          </w:p>
        </w:tc>
      </w:tr>
      <w:tr w:rsidR="005953C2" w:rsidRPr="00AA52DB" w14:paraId="14935865" w14:textId="77777777" w:rsidTr="00F72CC0">
        <w:trPr>
          <w:trHeight w:val="981"/>
        </w:trPr>
        <w:tc>
          <w:tcPr>
            <w:tcW w:w="1279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AFAD980" w14:textId="77777777" w:rsidR="00850571" w:rsidRPr="00AA52DB" w:rsidRDefault="00850571" w:rsidP="008505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配合融入之領域或議題</w:t>
            </w:r>
          </w:p>
        </w:tc>
        <w:tc>
          <w:tcPr>
            <w:tcW w:w="7378" w:type="dxa"/>
            <w:gridSpan w:val="6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9B27158" w14:textId="77777777" w:rsidR="00850571" w:rsidRPr="00AA52DB" w:rsidRDefault="00850571" w:rsidP="00850571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□國語文  □英語文  □英語文融入參考指引 □本土語</w:t>
            </w:r>
          </w:p>
          <w:p w14:paraId="1DB2E728" w14:textId="77777777" w:rsidR="00850571" w:rsidRPr="00AA52DB" w:rsidRDefault="00850571" w:rsidP="00850571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□數學    □社會    □自然科學  □藝術   □綜合活動</w:t>
            </w:r>
          </w:p>
          <w:p w14:paraId="2BC92AC0" w14:textId="0B1B5F02" w:rsidR="00850571" w:rsidRPr="00AA52DB" w:rsidRDefault="00850571" w:rsidP="00850571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□健康與體育   □生活課程   ■科技  □科技融入參考指引</w:t>
            </w:r>
          </w:p>
        </w:tc>
        <w:tc>
          <w:tcPr>
            <w:tcW w:w="6511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38424C3" w14:textId="77777777" w:rsidR="00850571" w:rsidRPr="00AA52DB" w:rsidRDefault="00850571" w:rsidP="00850571">
            <w:pPr>
              <w:snapToGrid w:val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■性別平等教育 □人權教育 ■環境教育  □海洋教育  □品德教育</w:t>
            </w:r>
          </w:p>
          <w:p w14:paraId="1F8307F6" w14:textId="77777777" w:rsidR="00850571" w:rsidRPr="00AA52DB" w:rsidRDefault="00850571" w:rsidP="00850571">
            <w:pPr>
              <w:snapToGrid w:val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□生命教育     ■法治教育 □科技教育  ■資訊教育  □能源教育</w:t>
            </w:r>
          </w:p>
          <w:p w14:paraId="00D527E9" w14:textId="77777777" w:rsidR="00850571" w:rsidRPr="00AA52DB" w:rsidRDefault="00850571" w:rsidP="00850571">
            <w:pPr>
              <w:snapToGrid w:val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□安全教育     □防災教育 □閱讀素養  □多元文化教育</w:t>
            </w:r>
          </w:p>
          <w:p w14:paraId="582B6A21" w14:textId="0C68CA53" w:rsidR="00850571" w:rsidRPr="00AA52DB" w:rsidRDefault="00850571" w:rsidP="00850571">
            <w:pPr>
              <w:snapToGrid w:val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□生涯規畫教育 □家庭教育 □原住民教育□戶外教育  ■</w:t>
            </w:r>
            <w:r w:rsidRPr="00AA52DB">
              <w:rPr>
                <w:rFonts w:ascii="標楷體" w:eastAsia="標楷體" w:hAnsi="標楷體" w:hint="eastAsia"/>
              </w:rPr>
              <w:lastRenderedPageBreak/>
              <w:t xml:space="preserve">國際教育     </w:t>
            </w:r>
          </w:p>
        </w:tc>
      </w:tr>
      <w:tr w:rsidR="00790ADD" w:rsidRPr="00AA52DB" w14:paraId="389F8D7B" w14:textId="77777777" w:rsidTr="00F72CC0">
        <w:trPr>
          <w:trHeight w:val="698"/>
        </w:trPr>
        <w:tc>
          <w:tcPr>
            <w:tcW w:w="1279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3B2DD73" w14:textId="77777777" w:rsidR="00850571" w:rsidRPr="00AA52DB" w:rsidRDefault="00850571" w:rsidP="008505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lastRenderedPageBreak/>
              <w:t>表現任務</w:t>
            </w:r>
          </w:p>
        </w:tc>
        <w:tc>
          <w:tcPr>
            <w:tcW w:w="13889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FE67EE9" w14:textId="09223705" w:rsidR="00850571" w:rsidRPr="00AA52DB" w:rsidRDefault="00850571" w:rsidP="00850571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能夠應用m</w:t>
            </w:r>
            <w:r w:rsidRPr="00AA52DB">
              <w:rPr>
                <w:rFonts w:ascii="標楷體" w:eastAsia="標楷體" w:hAnsi="標楷體"/>
              </w:rPr>
              <w:t>Block設計mBot設計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競速賽車、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星星之舞學習機、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避障機、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智能送餐機、</w:t>
            </w:r>
            <w:r w:rsidRPr="00AA52DB">
              <w:rPr>
                <w:rFonts w:ascii="標楷體" w:eastAsia="標楷體" w:hAnsi="標楷體"/>
              </w:rPr>
              <w:t xml:space="preserve">mBot 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AI智能辨識、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氣象播報機、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智能學習機與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/>
                <w:shd w:val="clear" w:color="auto" w:fill="FFFFFF"/>
              </w:rPr>
              <w:t>娛樂機</w:t>
            </w:r>
            <w:r w:rsidRPr="00AA52DB">
              <w:rPr>
                <w:rFonts w:ascii="標楷體" w:eastAsia="標楷體" w:hAnsi="標楷體" w:hint="eastAsia"/>
              </w:rPr>
              <w:t>相關專題。</w:t>
            </w:r>
          </w:p>
        </w:tc>
      </w:tr>
      <w:tr w:rsidR="00790ADD" w:rsidRPr="00AA52DB" w14:paraId="0DDA5FDD" w14:textId="77777777" w:rsidTr="00981FC6">
        <w:trPr>
          <w:trHeight w:val="400"/>
        </w:trPr>
        <w:tc>
          <w:tcPr>
            <w:tcW w:w="15168" w:type="dxa"/>
            <w:gridSpan w:val="1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5C03838B" w14:textId="77777777" w:rsidR="00D61F21" w:rsidRPr="00AA52DB" w:rsidRDefault="00D61F21" w:rsidP="00D61F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課程架構脈絡</w:t>
            </w:r>
          </w:p>
        </w:tc>
      </w:tr>
      <w:tr w:rsidR="005953C2" w:rsidRPr="00AA52DB" w14:paraId="7305CD17" w14:textId="77777777" w:rsidTr="003B2300">
        <w:trPr>
          <w:trHeight w:val="710"/>
        </w:trPr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D9C5823" w14:textId="77777777" w:rsidR="00981FC6" w:rsidRPr="00AA52DB" w:rsidRDefault="00981FC6" w:rsidP="00F72CC0">
            <w:pPr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教學期程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EDE8B1" w14:textId="77777777" w:rsidR="00981FC6" w:rsidRPr="00AA52DB" w:rsidRDefault="00981FC6" w:rsidP="00F7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節數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04AE0F" w14:textId="77777777" w:rsidR="00981FC6" w:rsidRPr="00AA52DB" w:rsidRDefault="00981FC6" w:rsidP="00F72CC0">
            <w:pPr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單元與活動名稱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1F0EE" w14:textId="77777777" w:rsidR="00981FC6" w:rsidRPr="00AA52DB" w:rsidRDefault="00981FC6" w:rsidP="00F72C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學習表現</w:t>
            </w:r>
          </w:p>
          <w:p w14:paraId="0F35D281" w14:textId="2E44B174" w:rsidR="00981FC6" w:rsidRPr="00AA52DB" w:rsidRDefault="00981FC6" w:rsidP="00F72C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  <w:sz w:val="20"/>
                <w:szCs w:val="20"/>
              </w:rPr>
              <w:t>(校訂或相關領域</w:t>
            </w:r>
            <w:r w:rsidRPr="00AA52DB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F4DDB42" w14:textId="21605CDB" w:rsidR="00981FC6" w:rsidRPr="00AA52DB" w:rsidRDefault="00981FC6" w:rsidP="00F72C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127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ED96453" w14:textId="35843D28" w:rsidR="00981FC6" w:rsidRPr="00AA52DB" w:rsidRDefault="00981FC6" w:rsidP="00F7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</w:rPr>
              <w:t>學習內容(</w:t>
            </w:r>
            <w:r w:rsidRPr="00AA52DB">
              <w:rPr>
                <w:rFonts w:ascii="標楷體" w:eastAsia="標楷體" w:hAnsi="標楷體" w:hint="eastAsia"/>
                <w:sz w:val="20"/>
                <w:szCs w:val="20"/>
              </w:rPr>
              <w:t>校訂)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0FB6AE58" w14:textId="2BC6867F" w:rsidR="00981FC6" w:rsidRPr="00AA52DB" w:rsidRDefault="00981FC6" w:rsidP="00F7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學習活動</w:t>
            </w: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4EA863E" w14:textId="72FA856C" w:rsidR="00981FC6" w:rsidRPr="00AA52DB" w:rsidRDefault="00981FC6" w:rsidP="00F7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52DB">
              <w:rPr>
                <w:rFonts w:ascii="標楷體" w:eastAsia="標楷體" w:hAnsi="標楷體" w:hint="eastAsia"/>
                <w:szCs w:val="24"/>
              </w:rPr>
              <w:t>學習評量</w:t>
            </w:r>
          </w:p>
          <w:p w14:paraId="042CB3F2" w14:textId="0FDD6444" w:rsidR="00981FC6" w:rsidRPr="00AA52DB" w:rsidRDefault="00981FC6" w:rsidP="00F72CC0">
            <w:pPr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Pr="00AA52DB">
              <w:rPr>
                <w:rFonts w:ascii="標楷體" w:eastAsia="標楷體" w:hAnsi="標楷體" w:hint="eastAsia"/>
              </w:rPr>
              <w:t>表現任務</w:t>
            </w:r>
            <w:r w:rsidRPr="00AA52DB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41FFFFF7" w14:textId="77777777" w:rsidR="00981FC6" w:rsidRPr="00AA52DB" w:rsidRDefault="00981FC6" w:rsidP="00F72C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自編自選教材</w:t>
            </w:r>
          </w:p>
          <w:p w14:paraId="150B7149" w14:textId="77777777" w:rsidR="00981FC6" w:rsidRPr="00AA52DB" w:rsidRDefault="00981FC6" w:rsidP="00F72CC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或學習單</w:t>
            </w:r>
          </w:p>
        </w:tc>
      </w:tr>
      <w:tr w:rsidR="005953C2" w:rsidRPr="00AA52DB" w14:paraId="3BFD9D9C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30423E36" w14:textId="74717B4D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第1~2週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78596086" w14:textId="7C6631A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17D8FCC1" w14:textId="2847C221" w:rsidR="00FA463F" w:rsidRPr="00AA52DB" w:rsidRDefault="00E630F1" w:rsidP="00FA46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 w:rsidR="00FA463F" w:rsidRPr="00AA52DB">
              <w:rPr>
                <w:rFonts w:ascii="標楷體" w:eastAsia="標楷體" w:hAnsi="標楷體"/>
              </w:rPr>
              <w:t>、mBot</w:t>
            </w:r>
            <w:r>
              <w:rPr>
                <w:rFonts w:ascii="標楷體" w:eastAsia="標楷體" w:hAnsi="標楷體" w:hint="eastAsia"/>
              </w:rPr>
              <w:t>競速賽車</w:t>
            </w:r>
            <w:bookmarkStart w:id="0" w:name="_GoBack"/>
            <w:bookmarkEnd w:id="0"/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04EF113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資t-III-1能認識常見的資訊系統。 </w:t>
            </w:r>
          </w:p>
          <w:p w14:paraId="7A652631" w14:textId="62750A54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資a-III-3能了解並遵守資訊倫理與使用資訊科技的相關規範。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48D86851" w14:textId="77777777" w:rsidR="00FA463F" w:rsidRPr="00AA52DB" w:rsidRDefault="00FA463F" w:rsidP="00FA463F">
            <w:pPr>
              <w:pStyle w:val="aa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能夠理解mBot組成元件。</w:t>
            </w:r>
          </w:p>
          <w:p w14:paraId="3126C33E" w14:textId="77777777" w:rsidR="00FA463F" w:rsidRPr="00AA52DB" w:rsidRDefault="00FA463F" w:rsidP="00FA463F">
            <w:pPr>
              <w:pStyle w:val="aa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能夠下載並安裝mBlock5 程式。</w:t>
            </w:r>
          </w:p>
          <w:p w14:paraId="371CF6DE" w14:textId="77777777" w:rsidR="00FA463F" w:rsidRPr="00AA52DB" w:rsidRDefault="00FA463F" w:rsidP="00FA463F">
            <w:pPr>
              <w:pStyle w:val="aa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能夠以電腦連接mBot。</w:t>
            </w:r>
          </w:p>
          <w:p w14:paraId="6D377837" w14:textId="77777777" w:rsidR="00FA463F" w:rsidRPr="00AA52DB" w:rsidRDefault="00FA463F" w:rsidP="00FA463F">
            <w:pPr>
              <w:pStyle w:val="aa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能夠以即時或上傳模式設計mBot程式。</w:t>
            </w:r>
          </w:p>
          <w:p w14:paraId="040BC075" w14:textId="77777777" w:rsidR="00FA463F" w:rsidRPr="00AA52DB" w:rsidRDefault="00FA463F" w:rsidP="00FA463F">
            <w:pPr>
              <w:pStyle w:val="aa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能夠更新韌體恢復原廠</w:t>
            </w:r>
            <w:r w:rsidRPr="00AA52DB">
              <w:rPr>
                <w:rFonts w:ascii="標楷體" w:eastAsia="標楷體" w:hAnsi="標楷體"/>
              </w:rPr>
              <w:lastRenderedPageBreak/>
              <w:t xml:space="preserve">預設程式。 </w:t>
            </w:r>
          </w:p>
          <w:p w14:paraId="51E30053" w14:textId="77777777" w:rsidR="00FA463F" w:rsidRPr="00AA52DB" w:rsidRDefault="00FA463F" w:rsidP="00FA463F">
            <w:pPr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6.能夠以手機或紅外線遙器遙控mBot。</w:t>
            </w:r>
          </w:p>
          <w:p w14:paraId="15771AD7" w14:textId="0C90565C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7</w:t>
            </w:r>
            <w:r w:rsidRPr="00AA52DB">
              <w:rPr>
                <w:rFonts w:ascii="標楷體" w:eastAsia="標楷體" w:hAnsi="標楷體"/>
              </w:rPr>
              <w:t>.</w:t>
            </w:r>
            <w:r w:rsidRPr="00AA52DB">
              <w:rPr>
                <w:rFonts w:ascii="標楷體" w:eastAsia="標楷體" w:hAnsi="標楷體" w:hint="eastAsia"/>
              </w:rPr>
              <w:t>能夠選擇一種操控m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的方式參加競速賽車。</w:t>
            </w: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63E9E637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資P-III-1程式設計工具之功能與操作。</w:t>
            </w:r>
          </w:p>
          <w:p w14:paraId="154D7975" w14:textId="1F31BD80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資H-III-2資訊科技之使用原則。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45F289D" w14:textId="77777777" w:rsidR="00FA463F" w:rsidRPr="00AA52DB" w:rsidRDefault="00FA463F" w:rsidP="00FA463F">
            <w:pPr>
              <w:numPr>
                <w:ilvl w:val="0"/>
                <w:numId w:val="21"/>
              </w:num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課前準備</w:t>
            </w:r>
          </w:p>
          <w:p w14:paraId="31A5EFFE" w14:textId="6CC20E62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mBot連</w:t>
            </w:r>
            <w:r w:rsidRPr="00AA52DB">
              <w:rPr>
                <w:rFonts w:ascii="標楷體" w:eastAsia="標楷體" w:hAnsi="標楷體" w:hint="eastAsia"/>
              </w:rPr>
              <w:t>線電腦。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45F4BEC3" w14:textId="272C6241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下載並安裝m</w:t>
            </w:r>
            <w:r w:rsidRPr="00AA52DB">
              <w:rPr>
                <w:rFonts w:ascii="標楷體" w:eastAsia="標楷體" w:hAnsi="標楷體"/>
              </w:rPr>
              <w:t>Block5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5947105C" w14:textId="77777777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理解mBlock平台與社群。</w:t>
            </w:r>
          </w:p>
          <w:p w14:paraId="164B8B3E" w14:textId="77777777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m</w:t>
            </w:r>
            <w:r w:rsidRPr="00AA52DB">
              <w:rPr>
                <w:rFonts w:ascii="標楷體" w:eastAsia="標楷體" w:hAnsi="標楷體"/>
              </w:rPr>
              <w:t>Block下載、安裝與繁體中文。</w:t>
            </w:r>
          </w:p>
          <w:p w14:paraId="6B2979A0" w14:textId="6BAEBD56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理解mBlock 視窗環境。</w:t>
            </w:r>
          </w:p>
          <w:p w14:paraId="29A27046" w14:textId="77777777" w:rsidR="00FF25CE" w:rsidRPr="00AA52DB" w:rsidRDefault="00FF25CE" w:rsidP="00790ADD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</w:p>
          <w:p w14:paraId="312BE07E" w14:textId="77777777" w:rsidR="00FA463F" w:rsidRPr="00AA52DB" w:rsidRDefault="00FA463F" w:rsidP="00FA463F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貳、發展活動</w:t>
            </w:r>
          </w:p>
          <w:p w14:paraId="7B5014DE" w14:textId="77777777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競速賽車</w:t>
            </w:r>
            <w:r w:rsidRPr="00AA52DB">
              <w:rPr>
                <w:rFonts w:ascii="標楷體" w:eastAsia="標楷體" w:hAnsi="標楷體"/>
              </w:rPr>
              <w:t>：</w:t>
            </w:r>
            <w:r w:rsidRPr="00AA52DB">
              <w:rPr>
                <w:rFonts w:ascii="標楷體" w:eastAsia="標楷體" w:hAnsi="標楷體" w:hint="eastAsia"/>
              </w:rPr>
              <w:t>即時模式。</w:t>
            </w:r>
          </w:p>
          <w:p w14:paraId="4A3D7359" w14:textId="013CA78E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競速賽車:</w:t>
            </w:r>
            <w:r w:rsidRPr="00AA52DB">
              <w:rPr>
                <w:rFonts w:ascii="標楷體" w:eastAsia="標楷體" w:hAnsi="標楷體"/>
              </w:rPr>
              <w:t>上傳模式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0EF4A072" w14:textId="1757BE61" w:rsidR="00790ADD" w:rsidRPr="00AA52DB" w:rsidRDefault="00957317" w:rsidP="00790ADD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1C2F4650" wp14:editId="180DF87E">
                  <wp:extent cx="2880000" cy="151314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EE9FC" w14:textId="77777777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更新韌體恢復原廠預設程式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49E33B6B" w14:textId="77777777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手機遙控mBot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2D6B4DAA" w14:textId="57B9F3C9" w:rsidR="00FA463F" w:rsidRPr="00AA52DB" w:rsidRDefault="00FA463F" w:rsidP="00FA463F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紅外線遙控器遙控mBot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13CA555E" w14:textId="4461DFC1" w:rsidR="00FF25CE" w:rsidRPr="00AA52DB" w:rsidRDefault="00F8120A" w:rsidP="00790ADD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79D1D4C0" wp14:editId="2BAD3050">
                  <wp:extent cx="2880000" cy="15842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F4BC7" w14:textId="77777777" w:rsidR="00FA463F" w:rsidRPr="00AA52DB" w:rsidRDefault="00FA463F" w:rsidP="00FA463F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叄、綜合活動</w:t>
            </w:r>
          </w:p>
          <w:p w14:paraId="0483ED08" w14:textId="77777777" w:rsidR="00FA463F" w:rsidRPr="00AA52DB" w:rsidRDefault="00FA463F" w:rsidP="00FF25CE">
            <w:pPr>
              <w:numPr>
                <w:ilvl w:val="0"/>
                <w:numId w:val="20"/>
              </w:num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手機、紅外線遙控器、即時模式或上傳模式操控m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競速賽車。</w:t>
            </w:r>
          </w:p>
          <w:p w14:paraId="58393EB1" w14:textId="334FD2B1" w:rsidR="00F8120A" w:rsidRPr="00AA52DB" w:rsidRDefault="00F8120A" w:rsidP="00F8120A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18529D41" wp14:editId="226DBC0E">
                  <wp:extent cx="2880000" cy="1809730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0D91E24A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30A2F1EC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7627B7AF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2726E731" w14:textId="6CBEA351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1965C456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7029C5D8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1A8002F1" w14:textId="0D97EEED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競速賽車</w:t>
            </w:r>
          </w:p>
        </w:tc>
      </w:tr>
      <w:tr w:rsidR="005953C2" w:rsidRPr="00AA52DB" w14:paraId="3A066280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03C7F54C" w14:textId="62A45F3E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第3~4週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291A249A" w14:textId="778BA423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6AFAE010" w14:textId="32354781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二、mBot星星之舞學習機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3F1A290F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資t-III-2能使用資訊科技解決生活中簡單的問題。</w:t>
            </w:r>
          </w:p>
          <w:p w14:paraId="69A5F78B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  <w:p w14:paraId="3572C7E4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77A36B43" w14:textId="77777777" w:rsidR="00FA463F" w:rsidRPr="00AA52DB" w:rsidRDefault="00FA463F" w:rsidP="00FA463F">
            <w:pPr>
              <w:pStyle w:val="aa"/>
              <w:numPr>
                <w:ilvl w:val="0"/>
                <w:numId w:val="13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能夠規畫星星之舞學習機元件。 </w:t>
            </w:r>
          </w:p>
          <w:p w14:paraId="5356CF04" w14:textId="77777777" w:rsidR="00FA463F" w:rsidRPr="00AA52DB" w:rsidRDefault="00FA463F" w:rsidP="00FA463F">
            <w:pPr>
              <w:pStyle w:val="aa"/>
              <w:numPr>
                <w:ilvl w:val="0"/>
                <w:numId w:val="13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能夠理解mBot馬達原理。 </w:t>
            </w:r>
          </w:p>
          <w:p w14:paraId="4450B906" w14:textId="77777777" w:rsidR="00FA463F" w:rsidRPr="00AA52DB" w:rsidRDefault="00FA463F" w:rsidP="00FA463F">
            <w:pPr>
              <w:pStyle w:val="aa"/>
              <w:numPr>
                <w:ilvl w:val="0"/>
                <w:numId w:val="13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能夠理解mBot</w:t>
            </w:r>
            <w:r w:rsidRPr="00AA52DB">
              <w:rPr>
                <w:rFonts w:ascii="標楷體" w:eastAsia="標楷體" w:hAnsi="標楷體"/>
              </w:rPr>
              <w:lastRenderedPageBreak/>
              <w:t xml:space="preserve">按鈕與鋒鳴器原理。  </w:t>
            </w:r>
          </w:p>
          <w:p w14:paraId="67D6FC96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4.能夠設計mBot的 馬達運轉跳</w:t>
            </w:r>
            <w:r w:rsidRPr="00AA52DB">
              <w:rPr>
                <w:rFonts w:ascii="標楷體" w:eastAsia="標楷體" w:hAnsi="標楷體" w:hint="eastAsia"/>
              </w:rPr>
              <w:t>景星之</w:t>
            </w:r>
            <w:r w:rsidRPr="00AA52DB">
              <w:rPr>
                <w:rFonts w:ascii="標楷體" w:eastAsia="標楷體" w:hAnsi="標楷體"/>
              </w:rPr>
              <w:t>舞。</w:t>
            </w:r>
          </w:p>
          <w:p w14:paraId="3DA4E56D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5.能夠設計以mBot蜂嗚器播放</w:t>
            </w:r>
            <w:r w:rsidRPr="00AA52DB">
              <w:rPr>
                <w:rFonts w:ascii="標楷體" w:eastAsia="標楷體" w:hAnsi="標楷體" w:hint="eastAsia"/>
              </w:rPr>
              <w:t>小星星</w:t>
            </w:r>
            <w:r w:rsidRPr="00AA52DB">
              <w:rPr>
                <w:rFonts w:ascii="標楷體" w:eastAsia="標楷體" w:hAnsi="標楷體"/>
              </w:rPr>
              <w:t>。</w:t>
            </w:r>
          </w:p>
          <w:p w14:paraId="0F6B35E5" w14:textId="7A0265C1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6.能夠設計mBot 離線</w:t>
            </w:r>
            <w:r w:rsidRPr="00AA52DB">
              <w:rPr>
                <w:rFonts w:ascii="標楷體" w:eastAsia="標楷體" w:hAnsi="標楷體" w:hint="eastAsia"/>
              </w:rPr>
              <w:t>唱跳星星之舞</w:t>
            </w:r>
            <w:r w:rsidRPr="00AA52DB">
              <w:rPr>
                <w:rFonts w:ascii="標楷體" w:eastAsia="標楷體" w:hAnsi="標楷體"/>
              </w:rPr>
              <w:t>。</w:t>
            </w: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6BD47E34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資A-III-1程序性的問題解決方法簡介。</w:t>
            </w:r>
          </w:p>
          <w:p w14:paraId="1EFF5149" w14:textId="51FA88C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資A-III-2簡單的問題解決表示方法。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187FC99" w14:textId="77777777" w:rsidR="001B4C9D" w:rsidRPr="00AA52DB" w:rsidRDefault="001B4C9D" w:rsidP="001B4C9D">
            <w:pPr>
              <w:numPr>
                <w:ilvl w:val="0"/>
                <w:numId w:val="28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課前準備</w:t>
            </w:r>
          </w:p>
          <w:p w14:paraId="38F26508" w14:textId="65D38C34" w:rsidR="001B4C9D" w:rsidRPr="00AA52DB" w:rsidRDefault="001B4C9D" w:rsidP="00FF25CE">
            <w:pPr>
              <w:numPr>
                <w:ilvl w:val="0"/>
                <w:numId w:val="36"/>
              </w:numPr>
              <w:tabs>
                <w:tab w:val="left" w:pos="186"/>
              </w:tabs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規畫</w:t>
            </w:r>
            <w:r w:rsidR="00FF25CE" w:rsidRPr="00AA52DB">
              <w:rPr>
                <w:rFonts w:ascii="標楷體" w:eastAsia="標楷體" w:hAnsi="標楷體"/>
              </w:rPr>
              <w:t>mBot星星之舞學習機</w:t>
            </w:r>
            <w:r w:rsidRPr="00AA52DB">
              <w:rPr>
                <w:rFonts w:ascii="標楷體" w:eastAsia="標楷體" w:hAnsi="標楷體"/>
              </w:rPr>
              <w:t>元件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274FE993" w14:textId="77777777" w:rsidR="00FF25CE" w:rsidRPr="00AA52DB" w:rsidRDefault="001B4C9D" w:rsidP="00E80A0A">
            <w:pPr>
              <w:pStyle w:val="aa"/>
              <w:numPr>
                <w:ilvl w:val="0"/>
                <w:numId w:val="36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能夠理解</w:t>
            </w:r>
            <w:r w:rsidRPr="00AA52DB">
              <w:rPr>
                <w:rFonts w:ascii="標楷體" w:eastAsia="標楷體" w:hAnsi="標楷體"/>
              </w:rPr>
              <w:t>mBot馬達</w:t>
            </w:r>
            <w:r w:rsidRPr="00AA52DB">
              <w:rPr>
                <w:rFonts w:ascii="標楷體" w:eastAsia="標楷體" w:hAnsi="標楷體" w:hint="eastAsia"/>
              </w:rPr>
              <w:t>原理。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000E1616" w14:textId="3FC0730F" w:rsidR="001B4C9D" w:rsidRPr="00AA52DB" w:rsidRDefault="001B4C9D" w:rsidP="00E80A0A">
            <w:pPr>
              <w:pStyle w:val="aa"/>
              <w:numPr>
                <w:ilvl w:val="0"/>
                <w:numId w:val="36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能夠理解</w:t>
            </w:r>
            <w:r w:rsidRPr="00AA52DB">
              <w:rPr>
                <w:rFonts w:ascii="標楷體" w:eastAsia="標楷體" w:hAnsi="標楷體"/>
              </w:rPr>
              <w:t>mBot按鈕與鋒鳴器</w:t>
            </w:r>
            <w:r w:rsidRPr="00AA52DB">
              <w:rPr>
                <w:rFonts w:ascii="標楷體" w:eastAsia="標楷體" w:hAnsi="標楷體" w:hint="eastAsia"/>
              </w:rPr>
              <w:t>原理。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550AEB4D" w14:textId="77777777" w:rsidR="00FF25CE" w:rsidRPr="00AA52DB" w:rsidRDefault="00FF25CE" w:rsidP="00FF25CE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</w:p>
          <w:p w14:paraId="60CECADB" w14:textId="77777777" w:rsidR="001B4C9D" w:rsidRPr="00AA52DB" w:rsidRDefault="001B4C9D" w:rsidP="001B4C9D">
            <w:pPr>
              <w:numPr>
                <w:ilvl w:val="0"/>
                <w:numId w:val="21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784927C5" w14:textId="0CED13EA" w:rsidR="001B4C9D" w:rsidRPr="00AA52DB" w:rsidRDefault="001B4C9D" w:rsidP="00FF25CE">
            <w:pPr>
              <w:numPr>
                <w:ilvl w:val="0"/>
                <w:numId w:val="36"/>
              </w:numPr>
              <w:tabs>
                <w:tab w:val="left" w:pos="186"/>
              </w:tabs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mBot馬達</w:t>
            </w:r>
            <w:r w:rsidRPr="00AA52DB">
              <w:rPr>
                <w:rFonts w:ascii="標楷體" w:eastAsia="標楷體" w:hAnsi="標楷體" w:hint="eastAsia"/>
              </w:rPr>
              <w:t>運動。</w:t>
            </w:r>
          </w:p>
          <w:p w14:paraId="7E21AFC0" w14:textId="02CCCB19" w:rsidR="005637B9" w:rsidRPr="00AA52DB" w:rsidRDefault="005637B9" w:rsidP="005637B9">
            <w:pPr>
              <w:tabs>
                <w:tab w:val="left" w:pos="186"/>
              </w:tabs>
              <w:ind w:left="480"/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59826EC" wp14:editId="5254F24B">
                  <wp:extent cx="1721845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4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7A635" w14:textId="6B02B9FC" w:rsidR="001B4C9D" w:rsidRPr="00AA52DB" w:rsidRDefault="001B4C9D" w:rsidP="00FF25CE">
            <w:pPr>
              <w:numPr>
                <w:ilvl w:val="0"/>
                <w:numId w:val="36"/>
              </w:numPr>
              <w:tabs>
                <w:tab w:val="left" w:pos="186"/>
              </w:tabs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</w:t>
            </w:r>
            <w:r w:rsidR="00FF25CE" w:rsidRPr="00AA52DB">
              <w:rPr>
                <w:rFonts w:ascii="標楷體" w:eastAsia="標楷體" w:hAnsi="標楷體" w:hint="eastAsia"/>
              </w:rPr>
              <w:t>蜂</w:t>
            </w:r>
            <w:r w:rsidRPr="00AA52DB">
              <w:rPr>
                <w:rFonts w:ascii="標楷體" w:eastAsia="標楷體" w:hAnsi="標楷體"/>
              </w:rPr>
              <w:t>鳴器</w:t>
            </w:r>
            <w:r w:rsidR="00FF25CE" w:rsidRPr="00AA52DB">
              <w:rPr>
                <w:rFonts w:ascii="標楷體" w:eastAsia="標楷體" w:hAnsi="標楷體" w:hint="eastAsia"/>
              </w:rPr>
              <w:t>播放聲音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62A5EBEF" w14:textId="6F9CA4C4" w:rsidR="005637B9" w:rsidRPr="00AA52DB" w:rsidRDefault="005637B9" w:rsidP="005637B9">
            <w:pPr>
              <w:tabs>
                <w:tab w:val="left" w:pos="186"/>
              </w:tabs>
              <w:ind w:left="480"/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6769EC96" wp14:editId="34965007">
                  <wp:extent cx="1837587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FF99F" w14:textId="0AB7B9FE" w:rsidR="001B4C9D" w:rsidRPr="00AA52DB" w:rsidRDefault="001B4C9D" w:rsidP="00FF25CE">
            <w:pPr>
              <w:numPr>
                <w:ilvl w:val="0"/>
                <w:numId w:val="36"/>
              </w:numPr>
              <w:tabs>
                <w:tab w:val="left" w:pos="186"/>
              </w:tabs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mBot馬達跳</w:t>
            </w:r>
            <w:r w:rsidR="00FF25CE" w:rsidRPr="00AA52DB">
              <w:rPr>
                <w:rFonts w:ascii="標楷體" w:eastAsia="標楷體" w:hAnsi="標楷體"/>
              </w:rPr>
              <w:t>星星之舞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44BBF748" w14:textId="3ABD5831" w:rsidR="00957317" w:rsidRPr="00AA52DB" w:rsidRDefault="001B4C9D" w:rsidP="005637B9">
            <w:pPr>
              <w:numPr>
                <w:ilvl w:val="0"/>
                <w:numId w:val="36"/>
              </w:numPr>
              <w:tabs>
                <w:tab w:val="left" w:pos="186"/>
              </w:tabs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蜂嗚器</w:t>
            </w:r>
            <w:r w:rsidR="00FF25CE" w:rsidRPr="00AA52DB">
              <w:rPr>
                <w:rFonts w:ascii="標楷體" w:eastAsia="標楷體" w:hAnsi="標楷體" w:hint="eastAsia"/>
              </w:rPr>
              <w:t>唱小星星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723F5A8F" w14:textId="77777777" w:rsidR="001B4C9D" w:rsidRPr="00AA52DB" w:rsidRDefault="001B4C9D" w:rsidP="001B4C9D">
            <w:pPr>
              <w:numPr>
                <w:ilvl w:val="0"/>
                <w:numId w:val="21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2FA89A97" w14:textId="28FB290C" w:rsidR="001B4C9D" w:rsidRPr="00AA52DB" w:rsidRDefault="001B4C9D" w:rsidP="00FF25CE">
            <w:pPr>
              <w:numPr>
                <w:ilvl w:val="0"/>
                <w:numId w:val="36"/>
              </w:numPr>
              <w:tabs>
                <w:tab w:val="left" w:pos="186"/>
              </w:tabs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離線</w:t>
            </w:r>
            <w:r w:rsidR="00FF25CE" w:rsidRPr="00AA52DB">
              <w:rPr>
                <w:rFonts w:ascii="標楷體" w:eastAsia="標楷體" w:hAnsi="標楷體"/>
              </w:rPr>
              <w:t>星星之舞學習機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43DE0EBF" w14:textId="44A60AE3" w:rsidR="00FA463F" w:rsidRPr="00AA52DB" w:rsidRDefault="005637B9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0FC8566" wp14:editId="7991A577">
                  <wp:extent cx="2880000" cy="304974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738C658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6C20D652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42CAEA9F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38E89C30" w14:textId="7D979FB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0CA873E3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357291D3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4EBCBF5E" w14:textId="075114A3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mBot星星之舞學習機</w:t>
            </w:r>
          </w:p>
        </w:tc>
      </w:tr>
      <w:tr w:rsidR="005953C2" w:rsidRPr="00AA52DB" w14:paraId="045F4B40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21FD8AD0" w14:textId="40942731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第5~6週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16C31DE3" w14:textId="4324D63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565E5C83" w14:textId="0B4090F9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三、mBot避障機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7D0FFFA1" w14:textId="3C5A9CD1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資a-III-4能具備學習資訊科技的興趣。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BFC5320" w14:textId="77777777" w:rsidR="00FA463F" w:rsidRPr="00AA52DB" w:rsidRDefault="00FA463F" w:rsidP="00FA463F">
            <w:pPr>
              <w:pStyle w:val="aa"/>
              <w:numPr>
                <w:ilvl w:val="0"/>
                <w:numId w:val="14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能夠規畫mBot 避開障礙物相關元件。 </w:t>
            </w:r>
          </w:p>
          <w:p w14:paraId="3A0DBC0E" w14:textId="77777777" w:rsidR="00FA463F" w:rsidRPr="00AA52DB" w:rsidRDefault="00FA463F" w:rsidP="00FA463F">
            <w:pPr>
              <w:pStyle w:val="aa"/>
              <w:numPr>
                <w:ilvl w:val="0"/>
                <w:numId w:val="14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能夠理解超音波感測器。  </w:t>
            </w:r>
          </w:p>
          <w:p w14:paraId="3BF43F3A" w14:textId="77777777" w:rsidR="00FA463F" w:rsidRPr="00AA52DB" w:rsidRDefault="00FA463F" w:rsidP="00FA463F">
            <w:pPr>
              <w:pStyle w:val="aa"/>
              <w:numPr>
                <w:ilvl w:val="0"/>
                <w:numId w:val="14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能夠理解RGB LED運作原理 。</w:t>
            </w:r>
          </w:p>
          <w:p w14:paraId="242A5B41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4.能夠設計mBot 避</w:t>
            </w:r>
            <w:r w:rsidRPr="00AA52DB">
              <w:rPr>
                <w:rFonts w:ascii="標楷體" w:eastAsia="標楷體" w:hAnsi="標楷體"/>
              </w:rPr>
              <w:lastRenderedPageBreak/>
              <w:t>開障礙物程式。</w:t>
            </w:r>
          </w:p>
          <w:p w14:paraId="07FB9586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5.能夠應用mBot 播放警示聲與警示燈 。</w:t>
            </w:r>
          </w:p>
          <w:p w14:paraId="59A3DF0A" w14:textId="77777777" w:rsidR="00FA463F" w:rsidRPr="00AA52DB" w:rsidRDefault="00FA463F" w:rsidP="00FA463F">
            <w:pPr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6.能夠設計mBot 離線避開障礙物。</w:t>
            </w:r>
          </w:p>
          <w:p w14:paraId="69CEAEDC" w14:textId="4906912D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190F46DB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資P-III-2程式設計之基本應用。</w:t>
            </w:r>
          </w:p>
          <w:p w14:paraId="39171300" w14:textId="7A1E0A8F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資A-III-2簡單的問題解決表示方法。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139FA3EA" w14:textId="77777777" w:rsidR="001B4C9D" w:rsidRPr="00AA52DB" w:rsidRDefault="001B4C9D" w:rsidP="001B4C9D">
            <w:pPr>
              <w:numPr>
                <w:ilvl w:val="0"/>
                <w:numId w:val="30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課前準備</w:t>
            </w:r>
          </w:p>
          <w:p w14:paraId="6E5FF543" w14:textId="1B3D3AC5" w:rsidR="001B4C9D" w:rsidRPr="00AA52DB" w:rsidRDefault="001B4C9D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規畫</w:t>
            </w:r>
            <w:r w:rsidR="00FF25CE" w:rsidRPr="00AA52DB">
              <w:rPr>
                <w:rFonts w:ascii="標楷體" w:eastAsia="標楷體" w:hAnsi="標楷體"/>
              </w:rPr>
              <w:t>mBot 避障機</w:t>
            </w:r>
            <w:r w:rsidRPr="00AA52DB">
              <w:rPr>
                <w:rFonts w:ascii="標楷體" w:eastAsia="標楷體" w:hAnsi="標楷體" w:hint="eastAsia"/>
              </w:rPr>
              <w:t>相關</w:t>
            </w:r>
            <w:r w:rsidRPr="00AA52DB">
              <w:rPr>
                <w:rFonts w:ascii="標楷體" w:eastAsia="標楷體" w:hAnsi="標楷體"/>
              </w:rPr>
              <w:t>元件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72510073" w14:textId="77777777" w:rsidR="001B4C9D" w:rsidRPr="00AA52DB" w:rsidRDefault="001B4C9D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超音波感測器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1F016580" w14:textId="38670436" w:rsidR="001B4C9D" w:rsidRPr="00AA52DB" w:rsidRDefault="001B4C9D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RGB LED</w:t>
            </w:r>
            <w:r w:rsidRPr="00AA52DB">
              <w:rPr>
                <w:rFonts w:ascii="標楷體" w:eastAsia="標楷體" w:hAnsi="標楷體" w:hint="eastAsia"/>
              </w:rPr>
              <w:t>運作原理</w:t>
            </w:r>
            <w:r w:rsidRPr="00AA52DB">
              <w:rPr>
                <w:rFonts w:ascii="標楷體" w:eastAsia="標楷體" w:hAnsi="標楷體"/>
              </w:rPr>
              <w:t xml:space="preserve"> 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295C5C63" w14:textId="5D0DEB68" w:rsidR="00FF25CE" w:rsidRPr="00AA52DB" w:rsidRDefault="00FF25CE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等待與判斷障礙物距離的積木</w:t>
            </w:r>
          </w:p>
          <w:p w14:paraId="1BEAA938" w14:textId="77777777" w:rsidR="00FF25CE" w:rsidRPr="00AA52DB" w:rsidRDefault="00FF25CE" w:rsidP="001B4C9D">
            <w:pPr>
              <w:rPr>
                <w:rFonts w:ascii="標楷體" w:eastAsia="標楷體" w:hAnsi="標楷體"/>
              </w:rPr>
            </w:pPr>
          </w:p>
          <w:p w14:paraId="5A4711E0" w14:textId="77777777" w:rsidR="001B4C9D" w:rsidRPr="00AA52DB" w:rsidRDefault="001B4C9D" w:rsidP="001B4C9D">
            <w:pPr>
              <w:numPr>
                <w:ilvl w:val="0"/>
                <w:numId w:val="28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7385A566" w14:textId="6385CADA" w:rsidR="001B4C9D" w:rsidRPr="00AA52DB" w:rsidRDefault="001B4C9D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超音波感測器</w:t>
            </w:r>
            <w:r w:rsidRPr="00AA52DB">
              <w:rPr>
                <w:rFonts w:ascii="標楷體" w:eastAsia="標楷體" w:hAnsi="標楷體" w:hint="eastAsia"/>
              </w:rPr>
              <w:t>偵測距離。</w:t>
            </w:r>
          </w:p>
          <w:p w14:paraId="1EC3FA85" w14:textId="255227AE" w:rsidR="005637B9" w:rsidRPr="00AA52DB" w:rsidRDefault="005637B9" w:rsidP="005637B9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BC8FE20" wp14:editId="48C9E924">
                  <wp:extent cx="2571882" cy="16447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82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730E4" w14:textId="53A10AA0" w:rsidR="001B4C9D" w:rsidRPr="00AA52DB" w:rsidRDefault="001B4C9D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RGB LED</w:t>
            </w:r>
            <w:r w:rsidRPr="00AA52DB">
              <w:rPr>
                <w:rFonts w:ascii="標楷體" w:eastAsia="標楷體" w:hAnsi="標楷體" w:hint="eastAsia"/>
              </w:rPr>
              <w:t>亮燈與關閉程式設計。</w:t>
            </w:r>
          </w:p>
          <w:p w14:paraId="64217C42" w14:textId="73A8CB89" w:rsidR="00FF25CE" w:rsidRPr="00AA52DB" w:rsidRDefault="00FF25CE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判斷障礙物距離</w:t>
            </w:r>
          </w:p>
          <w:p w14:paraId="5F15AE70" w14:textId="3B3D94EA" w:rsidR="005637B9" w:rsidRPr="00AA52DB" w:rsidRDefault="001B4C9D" w:rsidP="005637B9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避開障礙物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4486991E" w14:textId="707964D6" w:rsidR="005637B9" w:rsidRPr="00AA52DB" w:rsidRDefault="005637B9" w:rsidP="005637B9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7C1E59A7" wp14:editId="49F2A8D9">
                  <wp:extent cx="2880000" cy="1352517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2F910" w14:textId="6FB212B4" w:rsidR="001B4C9D" w:rsidRPr="00AA52DB" w:rsidRDefault="001B4C9D" w:rsidP="00FF25CE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播放警示聲與警示燈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65458937" w14:textId="65D36E88" w:rsidR="00FF25CE" w:rsidRPr="00AA52DB" w:rsidRDefault="005637B9" w:rsidP="001B4C9D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7B44330A" wp14:editId="02670C75">
                  <wp:extent cx="3187864" cy="2051155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864" cy="20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CF19A" w14:textId="77777777" w:rsidR="001B4C9D" w:rsidRPr="00AA52DB" w:rsidRDefault="001B4C9D" w:rsidP="001B4C9D">
            <w:pPr>
              <w:numPr>
                <w:ilvl w:val="0"/>
                <w:numId w:val="28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608BC7EA" w14:textId="047BC4D8" w:rsidR="00FA463F" w:rsidRPr="00AA52DB" w:rsidRDefault="001B4C9D" w:rsidP="005637B9">
            <w:pPr>
              <w:pStyle w:val="aa"/>
              <w:numPr>
                <w:ilvl w:val="0"/>
                <w:numId w:val="3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離線</w:t>
            </w:r>
            <w:r w:rsidR="00FF25CE" w:rsidRPr="00AA52DB">
              <w:rPr>
                <w:rFonts w:ascii="標楷體" w:eastAsia="標楷體" w:hAnsi="標楷體"/>
              </w:rPr>
              <w:t>mBot障礙機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4540C21D" w14:textId="2B9C4A77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58872645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53D402C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077C553B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6063A794" w14:textId="47DE7B58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0057F169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48D4E970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6A20B8D2" w14:textId="2B0C528B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 xml:space="preserve">mBot </w:t>
            </w:r>
            <w:r w:rsidRPr="00AA52DB">
              <w:rPr>
                <w:rFonts w:ascii="標楷體" w:eastAsia="標楷體" w:hAnsi="標楷體" w:hint="eastAsia"/>
              </w:rPr>
              <w:t>避障機</w:t>
            </w:r>
          </w:p>
        </w:tc>
      </w:tr>
      <w:tr w:rsidR="005953C2" w:rsidRPr="00AA52DB" w14:paraId="1C370D94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04EC7F8C" w14:textId="3E537311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第7~9週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7FE5CF15" w14:textId="773ACD6D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2E4665CC" w14:textId="39787E52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四、 mBot智能送餐機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33DCF7E7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資c-III-2能使用資訊科技與他人合作產出想法與作品。</w:t>
            </w:r>
          </w:p>
          <w:p w14:paraId="5DBBFEAD" w14:textId="3F1F3202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資p-III-2能使用資訊科技與他人建立良好的互動關係。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505F4E0A" w14:textId="77777777" w:rsidR="00FA463F" w:rsidRPr="00AA52DB" w:rsidRDefault="00FA463F" w:rsidP="00FA463F">
            <w:pPr>
              <w:pStyle w:val="aa"/>
              <w:numPr>
                <w:ilvl w:val="0"/>
                <w:numId w:val="15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規畫mBot 循線前進元件  </w:t>
            </w:r>
          </w:p>
          <w:p w14:paraId="7341BE28" w14:textId="77777777" w:rsidR="00FA463F" w:rsidRPr="00AA52DB" w:rsidRDefault="00FA463F" w:rsidP="00FA463F">
            <w:pPr>
              <w:pStyle w:val="aa"/>
              <w:numPr>
                <w:ilvl w:val="0"/>
                <w:numId w:val="15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能夠理解循線感測器運作原理。</w:t>
            </w:r>
          </w:p>
          <w:p w14:paraId="3C28ED48" w14:textId="77777777" w:rsidR="00FA463F" w:rsidRPr="00AA52DB" w:rsidRDefault="00FA463F" w:rsidP="00FA463F">
            <w:pPr>
              <w:pStyle w:val="aa"/>
              <w:numPr>
                <w:ilvl w:val="0"/>
                <w:numId w:val="15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能夠理解馬達動力與mBot運動。</w:t>
            </w:r>
          </w:p>
          <w:p w14:paraId="0923BA9A" w14:textId="77777777" w:rsidR="00FA463F" w:rsidRPr="00AA52DB" w:rsidRDefault="00FA463F" w:rsidP="00FA463F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4.能夠設計mBot循黑線前進。</w:t>
            </w:r>
          </w:p>
          <w:p w14:paraId="3ABA5873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5.能夠設計mBot循白線前進。</w:t>
            </w:r>
          </w:p>
          <w:p w14:paraId="19DFF797" w14:textId="77777777" w:rsidR="00FA463F" w:rsidRPr="00AA52DB" w:rsidRDefault="00FA463F" w:rsidP="00FA463F">
            <w:pPr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6.能夠應用LED設計mBot循線轉彎亮LED。</w:t>
            </w:r>
          </w:p>
          <w:p w14:paraId="10261C33" w14:textId="402A1E18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7.</w:t>
            </w:r>
            <w:r w:rsidRPr="00AA52DB">
              <w:rPr>
                <w:rFonts w:ascii="標楷體" w:eastAsia="標楷體" w:hAnsi="標楷體" w:hint="eastAsia"/>
              </w:rPr>
              <w:t>能夠設計m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智能送餐機。</w:t>
            </w: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16DAE59C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資P-III-2程式設計之基本應用。</w:t>
            </w:r>
          </w:p>
          <w:p w14:paraId="211492D7" w14:textId="66A76284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資A-III-2簡單的問題解決表示方法。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98B6370" w14:textId="77777777" w:rsidR="001B4C9D" w:rsidRPr="00AA52DB" w:rsidRDefault="001B4C9D" w:rsidP="001B4C9D">
            <w:pPr>
              <w:numPr>
                <w:ilvl w:val="0"/>
                <w:numId w:val="31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課前準備</w:t>
            </w:r>
          </w:p>
          <w:p w14:paraId="2372A5AB" w14:textId="18401CA1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規畫</w:t>
            </w:r>
            <w:r w:rsidR="00FF25CE" w:rsidRPr="00AA52DB">
              <w:rPr>
                <w:rFonts w:ascii="標楷體" w:eastAsia="標楷體" w:hAnsi="標楷體"/>
              </w:rPr>
              <w:t>mBot 智能送餐機</w:t>
            </w:r>
            <w:r w:rsidRPr="00AA52DB">
              <w:rPr>
                <w:rFonts w:ascii="標楷體" w:eastAsia="標楷體" w:hAnsi="標楷體"/>
              </w:rPr>
              <w:t>元件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35A3FC25" w14:textId="77777777" w:rsidR="00FF25CE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理解循線感測器運作原理。</w:t>
            </w:r>
          </w:p>
          <w:p w14:paraId="537D736C" w14:textId="08A4CEF3" w:rsidR="00FF25CE" w:rsidRPr="00AA52DB" w:rsidRDefault="00FF25CE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循線感測器mBlock積木</w:t>
            </w:r>
          </w:p>
          <w:p w14:paraId="0EC1CB82" w14:textId="77777777" w:rsidR="00FF25CE" w:rsidRPr="00AA52DB" w:rsidRDefault="00FF25CE" w:rsidP="00FF25CE">
            <w:pPr>
              <w:pStyle w:val="aa"/>
              <w:numPr>
                <w:ilvl w:val="1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傳回循線感測器數值</w:t>
            </w:r>
          </w:p>
          <w:p w14:paraId="3BA8E277" w14:textId="77777777" w:rsidR="00FF25CE" w:rsidRPr="00AA52DB" w:rsidRDefault="00FF25CE" w:rsidP="00FF25CE">
            <w:pPr>
              <w:pStyle w:val="aa"/>
              <w:numPr>
                <w:ilvl w:val="1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循線感測器判斷黑或白</w:t>
            </w:r>
          </w:p>
          <w:p w14:paraId="3D6FC528" w14:textId="77777777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理解馬達動力與m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運動。</w:t>
            </w:r>
          </w:p>
          <w:p w14:paraId="2D714803" w14:textId="1D846FD0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設計</w:t>
            </w:r>
            <w:r w:rsidRPr="00AA52DB">
              <w:rPr>
                <w:rFonts w:ascii="標楷體" w:eastAsia="標楷體" w:hAnsi="標楷體"/>
              </w:rPr>
              <w:t xml:space="preserve">mBot </w:t>
            </w:r>
            <w:r w:rsidRPr="00AA52DB">
              <w:rPr>
                <w:rFonts w:ascii="標楷體" w:eastAsia="標楷體" w:hAnsi="標楷體" w:hint="eastAsia"/>
              </w:rPr>
              <w:t>循黑線前進流程。</w:t>
            </w:r>
          </w:p>
          <w:p w14:paraId="6DC1A54C" w14:textId="77777777" w:rsidR="001B4C9D" w:rsidRPr="00AA52DB" w:rsidRDefault="001B4C9D" w:rsidP="002E79B0">
            <w:pPr>
              <w:numPr>
                <w:ilvl w:val="0"/>
                <w:numId w:val="31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38EF3498" w14:textId="77777777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循線感測器偵測黑與白。</w:t>
            </w:r>
          </w:p>
          <w:p w14:paraId="4BC178EB" w14:textId="244559B4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馬達動力與m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運動。</w:t>
            </w:r>
          </w:p>
          <w:p w14:paraId="5848B712" w14:textId="41416C64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mBot </w:t>
            </w:r>
            <w:r w:rsidRPr="00AA52DB">
              <w:rPr>
                <w:rFonts w:ascii="標楷體" w:eastAsia="標楷體" w:hAnsi="標楷體" w:hint="eastAsia"/>
              </w:rPr>
              <w:t>循黑線前進。</w:t>
            </w:r>
          </w:p>
          <w:p w14:paraId="05E80C67" w14:textId="4C9CC9A7" w:rsidR="005637B9" w:rsidRPr="00AA52DB" w:rsidRDefault="005637B9" w:rsidP="00156B50">
            <w:pPr>
              <w:pStyle w:val="aa"/>
              <w:tabs>
                <w:tab w:val="left" w:pos="186"/>
              </w:tabs>
              <w:ind w:leftChars="0" w:left="0"/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67764947" wp14:editId="3FE62446">
                  <wp:extent cx="2880000" cy="116417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35F0F219" wp14:editId="68EFC560">
                  <wp:extent cx="2880000" cy="1020564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2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4165C" w14:textId="4786CA94" w:rsidR="001B4C9D" w:rsidRPr="00AA52DB" w:rsidRDefault="00FF25CE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智能送餐機循黑線前進</w:t>
            </w:r>
            <w:r w:rsidR="001B4C9D" w:rsidRPr="00AA52DB">
              <w:rPr>
                <w:rFonts w:ascii="標楷體" w:eastAsia="標楷體" w:hAnsi="標楷體" w:hint="eastAsia"/>
              </w:rPr>
              <w:t>。</w:t>
            </w:r>
          </w:p>
          <w:p w14:paraId="01164523" w14:textId="5AB88C88" w:rsidR="00FF25CE" w:rsidRPr="00AA52DB" w:rsidRDefault="00FF25CE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循白線前進</w:t>
            </w:r>
            <w:r w:rsidR="005637B9"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74F4366A" w14:textId="7C8BC58B" w:rsidR="005637B9" w:rsidRPr="00AA52DB" w:rsidRDefault="005637B9" w:rsidP="005637B9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06C852E" wp14:editId="0622B523">
                  <wp:extent cx="2880000" cy="120798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0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670CA" w14:textId="25B3C6C8" w:rsidR="005637B9" w:rsidRPr="00AA52DB" w:rsidRDefault="005637B9" w:rsidP="005637B9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7CDDAD3C" wp14:editId="47FFC371">
                  <wp:extent cx="2880000" cy="107324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7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ACC0B" w14:textId="6FD5089E" w:rsidR="001B4C9D" w:rsidRPr="00AA52DB" w:rsidRDefault="00FF25CE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智能送餐機</w:t>
            </w:r>
            <w:r w:rsidR="005637B9"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4AD378FF" w14:textId="01315F30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循線轉彎亮L</w:t>
            </w:r>
            <w:r w:rsidRPr="00AA52DB">
              <w:rPr>
                <w:rFonts w:ascii="標楷體" w:eastAsia="標楷體" w:hAnsi="標楷體"/>
              </w:rPr>
              <w:t>ED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01E3484F" w14:textId="77777777" w:rsidR="001B4C9D" w:rsidRPr="00AA52DB" w:rsidRDefault="001B4C9D" w:rsidP="001B4C9D">
            <w:pPr>
              <w:numPr>
                <w:ilvl w:val="0"/>
                <w:numId w:val="31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5C0B7178" w14:textId="07599FF9" w:rsidR="001B4C9D" w:rsidRPr="00AA52DB" w:rsidRDefault="001B4C9D" w:rsidP="00FF25CE">
            <w:pPr>
              <w:pStyle w:val="aa"/>
              <w:numPr>
                <w:ilvl w:val="0"/>
                <w:numId w:val="38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循黑線、白線前進、循線轉彎亮L</w:t>
            </w:r>
            <w:r w:rsidRPr="00AA52DB">
              <w:rPr>
                <w:rFonts w:ascii="標楷體" w:eastAsia="標楷體" w:hAnsi="標楷體"/>
              </w:rPr>
              <w:t>ED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2D52126E" w14:textId="2511BFC5" w:rsidR="00FA463F" w:rsidRPr="00AA52DB" w:rsidRDefault="00156B50" w:rsidP="00AA52DB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611DCFBE" wp14:editId="7BAB78D7">
                  <wp:extent cx="2880000" cy="2225664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2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6182B993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6F161D6F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3E740DC8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4099D503" w14:textId="05417F3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089715F8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2732920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688D9FC4" w14:textId="5A19D71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mBot智能送餐機</w:t>
            </w:r>
          </w:p>
        </w:tc>
      </w:tr>
      <w:tr w:rsidR="005953C2" w:rsidRPr="00AA52DB" w14:paraId="34162F5D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78E677C8" w14:textId="1119056C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第10~12週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3C8E362F" w14:textId="25E7B973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36C16CBC" w14:textId="58B3C039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五、mBot AI智能辨</w:t>
            </w:r>
            <w:r w:rsidRPr="00AA52DB">
              <w:rPr>
                <w:rFonts w:ascii="標楷體" w:eastAsia="標楷體" w:hAnsi="標楷體"/>
              </w:rPr>
              <w:lastRenderedPageBreak/>
              <w:t>識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357542F6" w14:textId="47CA7E4A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資a-III-1能了解資訊科技於日常生活</w:t>
            </w:r>
            <w:r w:rsidRPr="00AA52DB">
              <w:rPr>
                <w:rFonts w:ascii="標楷體" w:eastAsia="標楷體" w:hAnsi="標楷體"/>
              </w:rPr>
              <w:lastRenderedPageBreak/>
              <w:t>之重要性。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AD14813" w14:textId="77777777" w:rsidR="00FA463F" w:rsidRPr="00AA52DB" w:rsidRDefault="00FA463F" w:rsidP="00FA463F">
            <w:pPr>
              <w:pStyle w:val="aa"/>
              <w:numPr>
                <w:ilvl w:val="0"/>
                <w:numId w:val="16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能夠理解人工智慧（AI）原</w:t>
            </w:r>
            <w:r w:rsidRPr="00AA52DB">
              <w:rPr>
                <w:rFonts w:ascii="標楷體" w:eastAsia="標楷體" w:hAnsi="標楷體"/>
              </w:rPr>
              <w:lastRenderedPageBreak/>
              <w:t>理 。</w:t>
            </w:r>
          </w:p>
          <w:p w14:paraId="39C6D413" w14:textId="77777777" w:rsidR="00FA463F" w:rsidRPr="00AA52DB" w:rsidRDefault="00FA463F" w:rsidP="00FA463F">
            <w:pPr>
              <w:pStyle w:val="aa"/>
              <w:numPr>
                <w:ilvl w:val="0"/>
                <w:numId w:val="16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能夠規畫mBot 與人AI 互動。</w:t>
            </w:r>
          </w:p>
          <w:p w14:paraId="1BC2A835" w14:textId="77777777" w:rsidR="00FA463F" w:rsidRPr="00AA52DB" w:rsidRDefault="00FA463F" w:rsidP="00FA463F">
            <w:pPr>
              <w:pStyle w:val="aa"/>
              <w:numPr>
                <w:ilvl w:val="0"/>
                <w:numId w:val="16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能夠應用語音辨識。 </w:t>
            </w:r>
          </w:p>
          <w:p w14:paraId="15BBC1CA" w14:textId="77777777" w:rsidR="00FA463F" w:rsidRPr="00AA52DB" w:rsidRDefault="00FA463F" w:rsidP="00FA463F">
            <w:pPr>
              <w:pStyle w:val="aa"/>
              <w:numPr>
                <w:ilvl w:val="0"/>
                <w:numId w:val="16"/>
              </w:numPr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能夠應用人臉年齡辨識 。</w:t>
            </w:r>
          </w:p>
          <w:p w14:paraId="5F060F43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4.能夠應用人臉情緒辯識 。 </w:t>
            </w:r>
          </w:p>
          <w:p w14:paraId="068475FA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5.能夠應用中文印刷文字辨識。  </w:t>
            </w:r>
          </w:p>
          <w:p w14:paraId="6E96A8F6" w14:textId="22AEBC3B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6.能夠應用英文手寫文字辨識。</w:t>
            </w: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1E630ADA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資P-III-2程式設計之基本應用。</w:t>
            </w:r>
          </w:p>
          <w:p w14:paraId="24DCDE27" w14:textId="58A414D3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資A-III-2簡單的問題解決表示方法。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DD690B2" w14:textId="77777777" w:rsidR="001B4C9D" w:rsidRPr="00AA52DB" w:rsidRDefault="001B4C9D" w:rsidP="001B4C9D">
            <w:pPr>
              <w:numPr>
                <w:ilvl w:val="0"/>
                <w:numId w:val="34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lastRenderedPageBreak/>
              <w:t>課前準備</w:t>
            </w:r>
          </w:p>
          <w:p w14:paraId="5B79EF61" w14:textId="77777777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人工智慧（AI）</w:t>
            </w:r>
            <w:r w:rsidRPr="00AA52DB">
              <w:rPr>
                <w:rFonts w:ascii="標楷體" w:eastAsia="標楷體" w:hAnsi="標楷體" w:hint="eastAsia"/>
              </w:rPr>
              <w:t>原理</w:t>
            </w:r>
            <w:r w:rsidRPr="00AA52DB">
              <w:rPr>
                <w:rFonts w:ascii="標楷體" w:eastAsia="標楷體" w:hAnsi="標楷體"/>
              </w:rPr>
              <w:t xml:space="preserve"> 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6FE139AC" w14:textId="77777777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規畫mBot 與人AI 互動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524E21CA" w14:textId="0BA2872A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理解人工智慧功能的運作原理:</w:t>
            </w:r>
            <w:r w:rsidRPr="00AA52DB">
              <w:rPr>
                <w:rFonts w:ascii="標楷體" w:eastAsia="標楷體" w:hAnsi="標楷體"/>
              </w:rPr>
              <w:t>語音辨識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人臉</w:t>
            </w:r>
            <w:r w:rsidRPr="00AA52DB">
              <w:rPr>
                <w:rFonts w:ascii="標楷體" w:eastAsia="標楷體" w:hAnsi="標楷體"/>
              </w:rPr>
              <w:lastRenderedPageBreak/>
              <w:t>年齡辨識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人臉情緒辯識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中文印刷文字辨識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英文手寫文字辨識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168C7610" w14:textId="77777777" w:rsidR="001B4C9D" w:rsidRPr="00AA52DB" w:rsidRDefault="001B4C9D" w:rsidP="001B4C9D">
            <w:pPr>
              <w:numPr>
                <w:ilvl w:val="0"/>
                <w:numId w:val="34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2599F80A" w14:textId="77777777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人工智慧（AI）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1ECD6244" w14:textId="29005793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與人AI 互動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483F7AE2" w14:textId="3E813661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語音辨識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7E0FFC34" w14:textId="6EF6CE45" w:rsidR="00205C7B" w:rsidRPr="00AA52DB" w:rsidRDefault="00205C7B" w:rsidP="00205C7B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0D542C99" wp14:editId="713FA30D">
                  <wp:extent cx="2880000" cy="1501114"/>
                  <wp:effectExtent l="0" t="0" r="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0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A0213" w14:textId="315F0FC7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人臉年齡辨識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26ED080E" w14:textId="532A3BDF" w:rsidR="00205C7B" w:rsidRPr="00AA52DB" w:rsidRDefault="00205C7B" w:rsidP="00205C7B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1647C649" wp14:editId="6109CE72">
                  <wp:extent cx="2880000" cy="133810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E61CE" w14:textId="5041D8CF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人臉情緒辯識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09275E89" w14:textId="5DFCB57F" w:rsidR="00205C7B" w:rsidRPr="00AA52DB" w:rsidRDefault="00205C7B" w:rsidP="00205C7B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42CBA41A" wp14:editId="46D39156">
                  <wp:extent cx="2880000" cy="13209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014B8" w14:textId="77777777" w:rsidR="00205C7B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中文印刷文字辨識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70CAD993" w14:textId="13FF4425" w:rsidR="001B4C9D" w:rsidRPr="00AA52DB" w:rsidRDefault="00205C7B" w:rsidP="00205C7B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2E6074C" wp14:editId="116016B1">
                  <wp:extent cx="2880000" cy="1371247"/>
                  <wp:effectExtent l="0" t="0" r="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C9D" w:rsidRPr="00AA52DB">
              <w:rPr>
                <w:rFonts w:ascii="標楷體" w:eastAsia="標楷體" w:hAnsi="標楷體"/>
              </w:rPr>
              <w:t xml:space="preserve">  </w:t>
            </w:r>
          </w:p>
          <w:p w14:paraId="28B3D8AF" w14:textId="5A1990C7" w:rsidR="001B4C9D" w:rsidRPr="00AA52DB" w:rsidRDefault="001B4C9D" w:rsidP="002E79B0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英文手寫文字辨識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1C56AC58" w14:textId="77777777" w:rsidR="001B4C9D" w:rsidRPr="00AA52DB" w:rsidRDefault="001B4C9D" w:rsidP="001B4C9D">
            <w:pPr>
              <w:numPr>
                <w:ilvl w:val="0"/>
                <w:numId w:val="34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48435084" w14:textId="34F6AD6D" w:rsidR="00FA463F" w:rsidRPr="00AA52DB" w:rsidRDefault="001B4C9D" w:rsidP="00AA52DB">
            <w:pPr>
              <w:pStyle w:val="aa"/>
              <w:numPr>
                <w:ilvl w:val="0"/>
                <w:numId w:val="3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與</w:t>
            </w:r>
            <w:r w:rsidRPr="00AA52DB">
              <w:rPr>
                <w:rFonts w:ascii="標楷體" w:eastAsia="標楷體" w:hAnsi="標楷體" w:hint="eastAsia"/>
              </w:rPr>
              <w:t>人進行</w:t>
            </w:r>
            <w:r w:rsidRPr="00AA52DB">
              <w:rPr>
                <w:rFonts w:ascii="標楷體" w:eastAsia="標楷體" w:hAnsi="標楷體"/>
              </w:rPr>
              <w:t>人</w:t>
            </w:r>
            <w:r w:rsidRPr="00AA52DB">
              <w:rPr>
                <w:rFonts w:ascii="標楷體" w:eastAsia="標楷體" w:hAnsi="標楷體" w:hint="eastAsia"/>
              </w:rPr>
              <w:t>工智慧語音辨識、人</w:t>
            </w:r>
            <w:r w:rsidRPr="00AA52DB">
              <w:rPr>
                <w:rFonts w:ascii="標楷體" w:eastAsia="標楷體" w:hAnsi="標楷體"/>
              </w:rPr>
              <w:t>臉年齡辨識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人臉情緒辯識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中文印刷文字辨識</w:t>
            </w:r>
            <w:r w:rsidRPr="00AA52DB">
              <w:rPr>
                <w:rFonts w:ascii="標楷體" w:eastAsia="標楷體" w:hAnsi="標楷體" w:hint="eastAsia"/>
              </w:rPr>
              <w:t>、</w:t>
            </w:r>
            <w:r w:rsidRPr="00AA52DB">
              <w:rPr>
                <w:rFonts w:ascii="標楷體" w:eastAsia="標楷體" w:hAnsi="標楷體"/>
              </w:rPr>
              <w:t>英文手寫文字辨識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23CACB0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35DC6C9E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643FBA65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5974A354" w14:textId="7BDE9C1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10E3392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78151DD4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</w:t>
            </w:r>
            <w:r w:rsidRPr="00AA52DB">
              <w:rPr>
                <w:rFonts w:ascii="標楷體" w:eastAsia="標楷體" w:hAnsi="標楷體"/>
              </w:rPr>
              <w:lastRenderedPageBreak/>
              <w:t>mBot機器人互動程式設計-多媒體互動教材</w:t>
            </w:r>
          </w:p>
          <w:p w14:paraId="6AAAC360" w14:textId="5D264DD8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A</w:t>
            </w:r>
            <w:r w:rsidRPr="00AA52DB">
              <w:rPr>
                <w:rFonts w:ascii="標楷體" w:eastAsia="標楷體" w:hAnsi="標楷體"/>
              </w:rPr>
              <w:t>I</w:t>
            </w:r>
            <w:r w:rsidRPr="00AA52DB">
              <w:rPr>
                <w:rFonts w:ascii="標楷體" w:eastAsia="標楷體" w:hAnsi="標楷體" w:hint="eastAsia"/>
              </w:rPr>
              <w:t>智能辨識</w:t>
            </w:r>
          </w:p>
        </w:tc>
      </w:tr>
      <w:tr w:rsidR="005953C2" w:rsidRPr="00AA52DB" w14:paraId="23419746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6FDF4145" w14:textId="70EA0D7C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第13~15</w:t>
            </w:r>
          </w:p>
          <w:p w14:paraId="3513613D" w14:textId="62D7F4A4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438627BE" w14:textId="45C2252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0CAF81E9" w14:textId="459E0D99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六、mBot氣象播報機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5D306364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資t-III-3能應用運算思維描述問題解決的方法。</w:t>
            </w:r>
          </w:p>
          <w:p w14:paraId="441791F9" w14:textId="2461CD8B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資p-III-4能利用資訊科技分享學習資源與心得。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94DA2D6" w14:textId="77777777" w:rsidR="00FA463F" w:rsidRPr="00AA52DB" w:rsidRDefault="00FA463F" w:rsidP="00FA463F">
            <w:pPr>
              <w:pStyle w:val="aa"/>
              <w:numPr>
                <w:ilvl w:val="0"/>
                <w:numId w:val="1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能夠理解物聯網IoT原理。  </w:t>
            </w:r>
          </w:p>
          <w:p w14:paraId="226CC1E9" w14:textId="77777777" w:rsidR="00FA463F" w:rsidRPr="00AA52DB" w:rsidRDefault="00FA463F" w:rsidP="00FA463F">
            <w:pPr>
              <w:pStyle w:val="aa"/>
              <w:numPr>
                <w:ilvl w:val="0"/>
                <w:numId w:val="17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能夠規畫mBot 與物聯網IoT 互動。 </w:t>
            </w:r>
          </w:p>
          <w:p w14:paraId="4157DD23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3.能夠應用物聯網設計角色說天氣資訊。</w:t>
            </w:r>
          </w:p>
          <w:p w14:paraId="62CB6B38" w14:textId="77777777" w:rsidR="00FA463F" w:rsidRPr="00AA52DB" w:rsidRDefault="00FA463F" w:rsidP="00FA463F">
            <w:pPr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4.能夠理解表情面板顯示的樣式與格</w:t>
            </w:r>
            <w:r w:rsidRPr="00AA52DB">
              <w:rPr>
                <w:rFonts w:ascii="標楷體" w:eastAsia="標楷體" w:hAnsi="標楷體"/>
              </w:rPr>
              <w:lastRenderedPageBreak/>
              <w:t xml:space="preserve">式。 </w:t>
            </w:r>
          </w:p>
          <w:p w14:paraId="30DD2593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5.能夠設計表情面板顯示文字跑馬燈。</w:t>
            </w:r>
          </w:p>
          <w:p w14:paraId="2EF75743" w14:textId="77777777" w:rsidR="00FA463F" w:rsidRPr="00AA52DB" w:rsidRDefault="00FA463F" w:rsidP="00FA463F">
            <w:pPr>
              <w:jc w:val="center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6.能夠應用mBot 表情面板顯示天氣資訊。</w:t>
            </w:r>
          </w:p>
          <w:p w14:paraId="61DB7D87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7</w:t>
            </w:r>
            <w:r w:rsidRPr="00AA52DB">
              <w:rPr>
                <w:rFonts w:ascii="標楷體" w:eastAsia="標楷體" w:hAnsi="標楷體"/>
              </w:rPr>
              <w:t>.</w:t>
            </w:r>
            <w:r w:rsidRPr="00AA52DB">
              <w:rPr>
                <w:rFonts w:ascii="標楷體" w:eastAsia="標楷體" w:hAnsi="標楷體" w:hint="eastAsia"/>
              </w:rPr>
              <w:t>能夠設計</w:t>
            </w:r>
            <w:r w:rsidRPr="00AA52DB">
              <w:rPr>
                <w:rFonts w:ascii="標楷體" w:eastAsia="標楷體" w:hAnsi="標楷體"/>
              </w:rPr>
              <w:t>mBot氣象播報機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5747DE7D" w14:textId="2477F70E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7B2F43DD" w14:textId="3F695482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資P-III-2程式設計之基本應用。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672374F" w14:textId="77777777" w:rsidR="001B4C9D" w:rsidRPr="00AA52DB" w:rsidRDefault="001B4C9D" w:rsidP="001B4C9D">
            <w:pPr>
              <w:numPr>
                <w:ilvl w:val="0"/>
                <w:numId w:val="33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課前準備</w:t>
            </w:r>
          </w:p>
          <w:p w14:paraId="46C0CC0F" w14:textId="77777777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物聯網IoT</w:t>
            </w:r>
            <w:r w:rsidRPr="00AA52DB">
              <w:rPr>
                <w:rFonts w:ascii="標楷體" w:eastAsia="標楷體" w:hAnsi="標楷體" w:hint="eastAsia"/>
              </w:rPr>
              <w:t>原理。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6D6126AD" w14:textId="443D7DAA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規畫</w:t>
            </w:r>
            <w:r w:rsidR="002E79B0" w:rsidRPr="00AA52DB">
              <w:rPr>
                <w:rFonts w:ascii="標楷體" w:eastAsia="標楷體" w:hAnsi="標楷體"/>
              </w:rPr>
              <w:t>mBot 氣象播報機</w:t>
            </w:r>
            <w:r w:rsidR="002E79B0" w:rsidRPr="00AA52DB">
              <w:rPr>
                <w:rFonts w:ascii="標楷體" w:eastAsia="標楷體" w:hAnsi="標楷體" w:hint="eastAsia"/>
              </w:rPr>
              <w:t>元件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4315A2C6" w14:textId="07370470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角色說天氣資訊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4E2116BD" w14:textId="147AACF7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表情面板</w:t>
            </w:r>
            <w:r w:rsidRPr="00AA52DB">
              <w:rPr>
                <w:rFonts w:ascii="標楷體" w:eastAsia="標楷體" w:hAnsi="標楷體" w:hint="eastAsia"/>
              </w:rPr>
              <w:t>顯示的樣式與格式。</w:t>
            </w:r>
          </w:p>
          <w:p w14:paraId="292AA70B" w14:textId="77777777" w:rsidR="001B4C9D" w:rsidRPr="00AA52DB" w:rsidRDefault="001B4C9D" w:rsidP="001B4C9D">
            <w:pPr>
              <w:numPr>
                <w:ilvl w:val="0"/>
                <w:numId w:val="33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64570B23" w14:textId="77777777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物聯網IoT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7A533C1E" w14:textId="77777777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與物聯網IoT 互動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66363525" w14:textId="2E533754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角色說天氣資訊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497E5FBE" w14:textId="73ADCA66" w:rsidR="00205C7B" w:rsidRPr="00AA52DB" w:rsidRDefault="00205C7B" w:rsidP="00205C7B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6D3AAF00" wp14:editId="5E6157FE">
                  <wp:extent cx="2880000" cy="1313952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1BC29" w14:textId="2234A5DA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表情面板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58CB507E" w14:textId="63EADF5F" w:rsidR="00205C7B" w:rsidRPr="00AA52DB" w:rsidRDefault="00205C7B" w:rsidP="00205C7B">
            <w:pPr>
              <w:pStyle w:val="aa"/>
              <w:tabs>
                <w:tab w:val="left" w:pos="186"/>
              </w:tabs>
              <w:ind w:leftChars="47" w:left="240" w:hangingChars="53" w:hanging="127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488250A" wp14:editId="6242D84A">
                  <wp:extent cx="2878899" cy="76297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5242"/>
                          <a:stretch/>
                        </pic:blipFill>
                        <pic:spPr bwMode="auto">
                          <a:xfrm>
                            <a:off x="0" y="0"/>
                            <a:ext cx="2880000" cy="76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BC4410" w14:textId="4E2B380F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表情面板顯示文字跑馬燈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2923F30D" w14:textId="57799BE4" w:rsidR="001B4C9D" w:rsidRPr="00AA52DB" w:rsidRDefault="001B4C9D" w:rsidP="002E79B0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表情面板顯示天氣資訊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6F5E53E4" w14:textId="366FE1C4" w:rsidR="00205C7B" w:rsidRPr="00AA52DB" w:rsidRDefault="00205C7B" w:rsidP="00205C7B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7D34EB2D" wp14:editId="239EE7F0">
                  <wp:extent cx="2880000" cy="117094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7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64EF3" w14:textId="77777777" w:rsidR="001B4C9D" w:rsidRPr="00AA52DB" w:rsidRDefault="001B4C9D" w:rsidP="001B4C9D">
            <w:pPr>
              <w:numPr>
                <w:ilvl w:val="0"/>
                <w:numId w:val="33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5F4B690C" w14:textId="766805A9" w:rsidR="00FA463F" w:rsidRPr="00AA52DB" w:rsidRDefault="002E79B0" w:rsidP="00AA52DB">
            <w:pPr>
              <w:pStyle w:val="aa"/>
              <w:numPr>
                <w:ilvl w:val="0"/>
                <w:numId w:val="40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執行</w:t>
            </w:r>
            <w:r w:rsidRPr="00AA52DB">
              <w:rPr>
                <w:rFonts w:ascii="標楷體" w:eastAsia="標楷體" w:hAnsi="標楷體"/>
              </w:rPr>
              <w:t>mBot氣象播報機</w:t>
            </w:r>
            <w:r w:rsidR="001B4C9D" w:rsidRPr="00AA52DB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398A81B1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119E3606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7D8B4C08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6B09E39F" w14:textId="63F0D68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0D14FD22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793FC575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756E4B09" w14:textId="1E871DFB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氣循播報機</w:t>
            </w:r>
          </w:p>
        </w:tc>
      </w:tr>
      <w:tr w:rsidR="005953C2" w:rsidRPr="00AA52DB" w14:paraId="4EC4583E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1C9779F7" w14:textId="5E144B7A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第16~18</w:t>
            </w:r>
          </w:p>
          <w:p w14:paraId="4DC3EBD8" w14:textId="7A2EB2DF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週</w:t>
            </w:r>
          </w:p>
        </w:tc>
        <w:tc>
          <w:tcPr>
            <w:tcW w:w="456" w:type="dxa"/>
            <w:tcBorders>
              <w:top w:val="single" w:sz="2" w:space="0" w:color="auto"/>
              <w:bottom w:val="single" w:sz="2" w:space="0" w:color="auto"/>
            </w:tcBorders>
          </w:tcPr>
          <w:p w14:paraId="703B8BC4" w14:textId="441821BC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</w:t>
            </w:r>
          </w:p>
        </w:tc>
        <w:tc>
          <w:tcPr>
            <w:tcW w:w="815" w:type="dxa"/>
            <w:tcBorders>
              <w:top w:val="single" w:sz="2" w:space="0" w:color="auto"/>
              <w:bottom w:val="single" w:sz="2" w:space="0" w:color="auto"/>
            </w:tcBorders>
          </w:tcPr>
          <w:p w14:paraId="376DD74A" w14:textId="33392E3B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七、mBot智能學習機</w:t>
            </w:r>
          </w:p>
        </w:tc>
        <w:tc>
          <w:tcPr>
            <w:tcW w:w="1401" w:type="dxa"/>
            <w:tcBorders>
              <w:top w:val="single" w:sz="2" w:space="0" w:color="auto"/>
              <w:bottom w:val="single" w:sz="2" w:space="0" w:color="auto"/>
            </w:tcBorders>
          </w:tcPr>
          <w:p w14:paraId="2C8C7417" w14:textId="77777777" w:rsidR="00FA463F" w:rsidRPr="00AA52DB" w:rsidRDefault="00FA463F" w:rsidP="00FA463F">
            <w:pPr>
              <w:autoSpaceDE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資a-III-2能建立康健的數位使用習慣與態度。</w:t>
            </w:r>
          </w:p>
          <w:p w14:paraId="0BE8F9BE" w14:textId="234E6675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資t-III-3能應用運算思維描述問題解決的方法。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7554466" w14:textId="77777777" w:rsidR="00FA463F" w:rsidRPr="00AA52DB" w:rsidRDefault="00FA463F" w:rsidP="00FA463F">
            <w:pPr>
              <w:pStyle w:val="aa"/>
              <w:numPr>
                <w:ilvl w:val="0"/>
                <w:numId w:val="18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能夠理解機器深度學習的原理。  </w:t>
            </w:r>
          </w:p>
          <w:p w14:paraId="6D2DC309" w14:textId="77777777" w:rsidR="00FA463F" w:rsidRPr="00AA52DB" w:rsidRDefault="00FA463F" w:rsidP="00FA463F">
            <w:pPr>
              <w:pStyle w:val="aa"/>
              <w:numPr>
                <w:ilvl w:val="0"/>
                <w:numId w:val="18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能夠規畫mBot 與機器深度學習互動。</w:t>
            </w:r>
          </w:p>
          <w:p w14:paraId="0FA02323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3.能夠操作訓練模型。 </w:t>
            </w:r>
          </w:p>
          <w:p w14:paraId="0D70BABA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4.能夠檢</w:t>
            </w:r>
            <w:r w:rsidRPr="00AA52DB">
              <w:rPr>
                <w:rFonts w:ascii="標楷體" w:eastAsia="標楷體" w:hAnsi="標楷體"/>
              </w:rPr>
              <w:lastRenderedPageBreak/>
              <w:t>驗機器深度學習的可信度。</w:t>
            </w:r>
          </w:p>
          <w:p w14:paraId="38B83036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5.能夠以mBot 應用機器深度學習的辨識結果。</w:t>
            </w:r>
          </w:p>
          <w:p w14:paraId="0D1E5BC4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6</w:t>
            </w:r>
            <w:r w:rsidRPr="00AA52DB">
              <w:rPr>
                <w:rFonts w:ascii="標楷體" w:eastAsia="標楷體" w:hAnsi="標楷體"/>
              </w:rPr>
              <w:t>.</w:t>
            </w:r>
            <w:r w:rsidRPr="00AA52DB">
              <w:rPr>
                <w:rFonts w:ascii="標楷體" w:eastAsia="標楷體" w:hAnsi="標楷體" w:hint="eastAsia"/>
              </w:rPr>
              <w:t>能夠設計m</w:t>
            </w:r>
            <w:r w:rsidRPr="00AA52DB">
              <w:rPr>
                <w:rFonts w:ascii="標楷體" w:eastAsia="標楷體" w:hAnsi="標楷體"/>
              </w:rPr>
              <w:t>Bot</w:t>
            </w:r>
            <w:r w:rsidRPr="00AA52DB">
              <w:rPr>
                <w:rFonts w:ascii="標楷體" w:eastAsia="標楷體" w:hAnsi="標楷體" w:hint="eastAsia"/>
              </w:rPr>
              <w:t>智能學習機。</w:t>
            </w:r>
          </w:p>
          <w:p w14:paraId="03C1A8EC" w14:textId="3C6B9C3A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274" w:type="dxa"/>
            <w:tcBorders>
              <w:top w:val="single" w:sz="2" w:space="0" w:color="auto"/>
              <w:bottom w:val="single" w:sz="2" w:space="0" w:color="auto"/>
            </w:tcBorders>
          </w:tcPr>
          <w:p w14:paraId="7D005D60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資P-III-2程式設計之基本應用。</w:t>
            </w:r>
          </w:p>
          <w:p w14:paraId="377A105F" w14:textId="120B3213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資A-III-2簡單的問題解決表示方法。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0179165" w14:textId="77777777" w:rsidR="001B4C9D" w:rsidRPr="00AA52DB" w:rsidRDefault="001B4C9D" w:rsidP="001B4C9D">
            <w:pPr>
              <w:numPr>
                <w:ilvl w:val="0"/>
                <w:numId w:val="35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課前準備</w:t>
            </w:r>
          </w:p>
          <w:p w14:paraId="6331A3D6" w14:textId="77777777" w:rsidR="001B4C9D" w:rsidRPr="00AA52DB" w:rsidRDefault="001B4C9D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機器深度學習</w:t>
            </w:r>
            <w:r w:rsidRPr="00AA52DB">
              <w:rPr>
                <w:rFonts w:ascii="標楷體" w:eastAsia="標楷體" w:hAnsi="標楷體" w:hint="eastAsia"/>
              </w:rPr>
              <w:t>的原理。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19ED4FB5" w14:textId="45AD15EB" w:rsidR="001B4C9D" w:rsidRPr="00AA52DB" w:rsidRDefault="001B4C9D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規畫</w:t>
            </w:r>
            <w:r w:rsidR="002E79B0" w:rsidRPr="00AA52DB">
              <w:rPr>
                <w:rFonts w:ascii="標楷體" w:eastAsia="標楷體" w:hAnsi="標楷體"/>
              </w:rPr>
              <w:t>mBot 智能學習機</w:t>
            </w:r>
            <w:r w:rsidR="002E79B0" w:rsidRPr="00AA52DB">
              <w:rPr>
                <w:rFonts w:ascii="標楷體" w:eastAsia="標楷體" w:hAnsi="標楷體" w:hint="eastAsia"/>
              </w:rPr>
              <w:t>元件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0751EE93" w14:textId="77777777" w:rsidR="001B4C9D" w:rsidRPr="00AA52DB" w:rsidRDefault="001B4C9D" w:rsidP="001B4C9D">
            <w:pPr>
              <w:numPr>
                <w:ilvl w:val="0"/>
                <w:numId w:val="35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489E5275" w14:textId="77777777" w:rsidR="005953C2" w:rsidRPr="00AA52DB" w:rsidRDefault="001B4C9D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機器深度學習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6B0209F6" w14:textId="00F89D50" w:rsidR="001B4C9D" w:rsidRPr="00AA52DB" w:rsidRDefault="001B4C9D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訓練模型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5CB7C84C" w14:textId="21CB54F3" w:rsidR="005953C2" w:rsidRPr="00AA52DB" w:rsidRDefault="005953C2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1086B7EF" wp14:editId="1B4B1482">
                  <wp:extent cx="2880000" cy="144804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4CCFD" w14:textId="77777777" w:rsidR="005953C2" w:rsidRPr="00AA52DB" w:rsidRDefault="002E79B0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lastRenderedPageBreak/>
              <w:t>檢驗</w:t>
            </w:r>
            <w:r w:rsidR="001B4C9D" w:rsidRPr="00AA52DB">
              <w:rPr>
                <w:rFonts w:ascii="標楷體" w:eastAsia="標楷體" w:hAnsi="標楷體"/>
              </w:rPr>
              <w:t>機器深度學習</w:t>
            </w:r>
            <w:r w:rsidR="001B4C9D" w:rsidRPr="00AA52DB">
              <w:rPr>
                <w:rFonts w:ascii="標楷體" w:eastAsia="標楷體" w:hAnsi="標楷體" w:hint="eastAsia"/>
              </w:rPr>
              <w:t>。</w:t>
            </w:r>
          </w:p>
          <w:p w14:paraId="484518AE" w14:textId="40732475" w:rsidR="001B4C9D" w:rsidRPr="00AA52DB" w:rsidRDefault="005953C2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1C4A85C8" wp14:editId="2178CB3A">
                  <wp:extent cx="2880000" cy="1458331"/>
                  <wp:effectExtent l="0" t="0" r="0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5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C9D" w:rsidRPr="00AA52DB">
              <w:rPr>
                <w:rFonts w:ascii="標楷體" w:eastAsia="標楷體" w:hAnsi="標楷體"/>
              </w:rPr>
              <w:t xml:space="preserve">  </w:t>
            </w:r>
          </w:p>
          <w:p w14:paraId="6A6D4311" w14:textId="7CB2C867" w:rsidR="005953C2" w:rsidRPr="00AA52DB" w:rsidRDefault="005953C2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角色說辨識結果。</w:t>
            </w:r>
          </w:p>
          <w:p w14:paraId="71BF0077" w14:textId="120B386E" w:rsidR="005953C2" w:rsidRPr="00AA52DB" w:rsidRDefault="005953C2" w:rsidP="005953C2">
            <w:pPr>
              <w:pStyle w:val="aa"/>
              <w:tabs>
                <w:tab w:val="left" w:pos="186"/>
              </w:tabs>
              <w:ind w:leftChars="0" w:left="490" w:hangingChars="204" w:hanging="49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538081E4" wp14:editId="3E42AFD4">
                  <wp:extent cx="2880000" cy="1102979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0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0643A" w14:textId="55D86A27" w:rsidR="001B4C9D" w:rsidRPr="00AA52DB" w:rsidRDefault="001B4C9D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 與機器深度學習</w:t>
            </w:r>
            <w:r w:rsidR="002E79B0" w:rsidRPr="00AA52DB">
              <w:rPr>
                <w:rFonts w:ascii="標楷體" w:eastAsia="標楷體" w:hAnsi="標楷體" w:hint="eastAsia"/>
              </w:rPr>
              <w:t>互動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0C3B8397" w14:textId="2EF077AD" w:rsidR="005953C2" w:rsidRPr="00AA52DB" w:rsidRDefault="005953C2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5A2C01E9" wp14:editId="14D2057F">
                  <wp:extent cx="2880000" cy="221854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1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6A7B1" w14:textId="77777777" w:rsidR="001B4C9D" w:rsidRPr="00AA52DB" w:rsidRDefault="001B4C9D" w:rsidP="001B4C9D">
            <w:pPr>
              <w:numPr>
                <w:ilvl w:val="0"/>
                <w:numId w:val="35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06373706" w14:textId="10E8EDB6" w:rsidR="001B4C9D" w:rsidRPr="00AA52DB" w:rsidRDefault="001B4C9D" w:rsidP="002E79B0">
            <w:pPr>
              <w:pStyle w:val="aa"/>
              <w:numPr>
                <w:ilvl w:val="0"/>
                <w:numId w:val="41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</w:t>
            </w:r>
            <w:r w:rsidR="002E79B0" w:rsidRPr="00AA52DB">
              <w:rPr>
                <w:rFonts w:ascii="標楷體" w:eastAsia="標楷體" w:hAnsi="標楷體"/>
              </w:rPr>
              <w:t>智能學習機</w:t>
            </w:r>
            <w:r w:rsidR="002E79B0" w:rsidRPr="00AA52DB">
              <w:rPr>
                <w:rFonts w:ascii="標楷體" w:eastAsia="標楷體" w:hAnsi="標楷體" w:hint="eastAsia"/>
              </w:rPr>
              <w:t>辨識紅綠燈</w:t>
            </w:r>
            <w:r w:rsidRPr="00AA52DB">
              <w:rPr>
                <w:rFonts w:ascii="標楷體" w:eastAsia="標楷體" w:hAnsi="標楷體" w:hint="eastAsia"/>
              </w:rPr>
              <w:t>。</w:t>
            </w:r>
          </w:p>
          <w:p w14:paraId="7A798340" w14:textId="3765975B" w:rsidR="00FA463F" w:rsidRPr="00AA52DB" w:rsidRDefault="005953C2" w:rsidP="002E79B0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F6C42EB" wp14:editId="4EFA0C27">
                  <wp:extent cx="2880000" cy="2036012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2CD8C" w14:textId="5D88867E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477" w:type="dxa"/>
            <w:tcBorders>
              <w:top w:val="single" w:sz="2" w:space="0" w:color="auto"/>
              <w:bottom w:val="single" w:sz="2" w:space="0" w:color="auto"/>
            </w:tcBorders>
          </w:tcPr>
          <w:p w14:paraId="029A4AF3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743A05F8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7103F60D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1224672D" w14:textId="4003445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509AF0C1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6312FFB1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1996F1BB" w14:textId="6AE8127F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智能學習機</w:t>
            </w:r>
          </w:p>
        </w:tc>
      </w:tr>
      <w:tr w:rsidR="005953C2" w:rsidRPr="00AA52DB" w14:paraId="34138E28" w14:textId="77777777" w:rsidTr="003B2300">
        <w:tc>
          <w:tcPr>
            <w:tcW w:w="823" w:type="dxa"/>
            <w:tcBorders>
              <w:top w:val="single" w:sz="2" w:space="0" w:color="auto"/>
              <w:left w:val="thinThickSmallGap" w:sz="24" w:space="0" w:color="auto"/>
              <w:bottom w:val="thickThinSmallGap" w:sz="24" w:space="0" w:color="auto"/>
            </w:tcBorders>
            <w:shd w:val="clear" w:color="auto" w:fill="FFFFFF" w:themeFill="background1"/>
          </w:tcPr>
          <w:p w14:paraId="490E965D" w14:textId="14A2B3D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第19~21週</w:t>
            </w:r>
          </w:p>
        </w:tc>
        <w:tc>
          <w:tcPr>
            <w:tcW w:w="456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4FAB5509" w14:textId="6CD2F798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</w:t>
            </w:r>
          </w:p>
        </w:tc>
        <w:tc>
          <w:tcPr>
            <w:tcW w:w="815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7AEA1FA5" w14:textId="7EDA56C9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八、mBot娛樂機</w:t>
            </w:r>
          </w:p>
        </w:tc>
        <w:tc>
          <w:tcPr>
            <w:tcW w:w="1401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02CCF3EE" w14:textId="26CBC859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資c-III-1能認識常見的資訊科技共創工具的使用方法。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bottom w:val="thickThinSmallGap" w:sz="24" w:space="0" w:color="auto"/>
            </w:tcBorders>
          </w:tcPr>
          <w:p w14:paraId="5306030C" w14:textId="77777777" w:rsidR="00FA463F" w:rsidRPr="00AA52DB" w:rsidRDefault="00FA463F" w:rsidP="00FA463F">
            <w:pPr>
              <w:pStyle w:val="aa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能夠規畫 mBot 與Panda 互動遊戲元件。 </w:t>
            </w:r>
          </w:p>
          <w:p w14:paraId="28AFBB7A" w14:textId="77777777" w:rsidR="00FA463F" w:rsidRPr="00AA52DB" w:rsidRDefault="00FA463F" w:rsidP="00FA463F">
            <w:pPr>
              <w:pStyle w:val="aa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能夠讓設備傳遞感測器數值給角色。 </w:t>
            </w:r>
          </w:p>
          <w:p w14:paraId="78B8022C" w14:textId="77777777" w:rsidR="00FA463F" w:rsidRPr="00AA52DB" w:rsidRDefault="00FA463F" w:rsidP="00FA463F">
            <w:pPr>
              <w:pStyle w:val="aa"/>
              <w:tabs>
                <w:tab w:val="left" w:pos="186"/>
              </w:tabs>
              <w:ind w:leftChars="0" w:left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3.能夠應用感測器控制角色移動。  </w:t>
            </w:r>
          </w:p>
          <w:p w14:paraId="46383D6E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4.能夠設計角色重複由上往下移動。</w:t>
            </w:r>
          </w:p>
          <w:p w14:paraId="76999114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5.能夠應用變數與偵測設計得分。</w:t>
            </w:r>
          </w:p>
          <w:p w14:paraId="0BB6B606" w14:textId="7C5FB096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6.能夠應用廣播設計角色重複移動。</w:t>
            </w:r>
          </w:p>
        </w:tc>
        <w:tc>
          <w:tcPr>
            <w:tcW w:w="1274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7D14E3B3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資P-III-2程式設計之基本應用。</w:t>
            </w:r>
          </w:p>
          <w:p w14:paraId="7B71BF5F" w14:textId="2570321B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資A-III-2簡單的問題解決表示方法。</w:t>
            </w:r>
          </w:p>
        </w:tc>
        <w:tc>
          <w:tcPr>
            <w:tcW w:w="5707" w:type="dxa"/>
            <w:gridSpan w:val="3"/>
            <w:tcBorders>
              <w:top w:val="single" w:sz="2" w:space="0" w:color="auto"/>
              <w:bottom w:val="thickThinSmallGap" w:sz="24" w:space="0" w:color="auto"/>
            </w:tcBorders>
          </w:tcPr>
          <w:p w14:paraId="6FC662D4" w14:textId="77777777" w:rsidR="001B4C9D" w:rsidRPr="00AA52DB" w:rsidRDefault="001B4C9D" w:rsidP="002E79B0">
            <w:pPr>
              <w:numPr>
                <w:ilvl w:val="0"/>
                <w:numId w:val="43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課前準備</w:t>
            </w:r>
          </w:p>
          <w:p w14:paraId="28CA4E36" w14:textId="4E473016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 xml:space="preserve">規劃 </w:t>
            </w:r>
            <w:r w:rsidR="002E79B0" w:rsidRPr="00AA52DB">
              <w:rPr>
                <w:rFonts w:ascii="標楷體" w:eastAsia="標楷體" w:hAnsi="標楷體"/>
              </w:rPr>
              <w:t>mBot娛樂機</w:t>
            </w:r>
            <w:r w:rsidRPr="00AA52DB">
              <w:rPr>
                <w:rFonts w:ascii="標楷體" w:eastAsia="標楷體" w:hAnsi="標楷體"/>
              </w:rPr>
              <w:t>互動元件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7427365F" w14:textId="77777777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 w:left="0" w:firstLine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理解</w:t>
            </w:r>
            <w:r w:rsidRPr="00AA52DB">
              <w:rPr>
                <w:rFonts w:ascii="標楷體" w:eastAsia="標楷體" w:hAnsi="標楷體"/>
              </w:rPr>
              <w:t>設備傳遞感測器數值給角色</w:t>
            </w:r>
            <w:r w:rsidRPr="00AA52DB">
              <w:rPr>
                <w:rFonts w:ascii="標楷體" w:eastAsia="標楷體" w:hAnsi="標楷體" w:hint="eastAsia"/>
              </w:rPr>
              <w:t>的方式。</w:t>
            </w:r>
            <w:r w:rsidRPr="00AA52DB">
              <w:rPr>
                <w:rFonts w:ascii="標楷體" w:eastAsia="標楷體" w:hAnsi="標楷體"/>
              </w:rPr>
              <w:t xml:space="preserve"> </w:t>
            </w:r>
          </w:p>
          <w:p w14:paraId="4CBC52EE" w14:textId="23322558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 w:hint="eastAsia"/>
              </w:rPr>
              <w:t>應用</w:t>
            </w:r>
            <w:r w:rsidRPr="00AA52DB">
              <w:rPr>
                <w:rFonts w:ascii="標楷體" w:eastAsia="標楷體" w:hAnsi="標楷體"/>
              </w:rPr>
              <w:t>感測器控制角色移動</w:t>
            </w:r>
            <w:r w:rsidRPr="00AA52DB">
              <w:rPr>
                <w:rFonts w:ascii="標楷體" w:eastAsia="標楷體" w:hAnsi="標楷體" w:hint="eastAsia"/>
              </w:rPr>
              <w:t>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34DFCC77" w14:textId="77777777" w:rsidR="001B4C9D" w:rsidRPr="00AA52DB" w:rsidRDefault="001B4C9D" w:rsidP="002E79B0">
            <w:pPr>
              <w:numPr>
                <w:ilvl w:val="0"/>
                <w:numId w:val="43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發展活動</w:t>
            </w:r>
          </w:p>
          <w:p w14:paraId="25C8F5D0" w14:textId="77777777" w:rsidR="005953C2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設備傳遞感測器數值給角色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08B3AF5A" w14:textId="62C4458B" w:rsidR="001B4C9D" w:rsidRPr="00AA52DB" w:rsidRDefault="001B4C9D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 xml:space="preserve"> </w:t>
            </w:r>
            <w:r w:rsidR="005953C2"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1EACC4BB" wp14:editId="65040E9A">
                  <wp:extent cx="2880000" cy="3055007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5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AB30F" w14:textId="119BE9BA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感測器控制角色移動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256238CC" w14:textId="43264AF4" w:rsidR="005953C2" w:rsidRPr="00AA52DB" w:rsidRDefault="005953C2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2F1653E6" wp14:editId="4140D614">
                  <wp:extent cx="2880000" cy="2332153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43C76" w14:textId="6F6185A5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角色重複由上往下移動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0B50F69E" w14:textId="7FE8B715" w:rsidR="005953C2" w:rsidRPr="00AA52DB" w:rsidRDefault="005953C2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DC4A93A" wp14:editId="640C97F3">
                  <wp:extent cx="2880000" cy="1640162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4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5800" w14:textId="0F855877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角色偵測碰到角色得分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  <w:r w:rsidRPr="00AA52DB">
              <w:rPr>
                <w:rFonts w:ascii="標楷體" w:eastAsia="標楷體" w:hAnsi="標楷體"/>
              </w:rPr>
              <w:t xml:space="preserve">  </w:t>
            </w:r>
          </w:p>
          <w:p w14:paraId="1733AF7B" w14:textId="522E3538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角色廣播</w:t>
            </w:r>
            <w:r w:rsidRPr="00AA52DB">
              <w:rPr>
                <w:rFonts w:ascii="標楷體" w:eastAsia="標楷體" w:hAnsi="標楷體" w:hint="eastAsia"/>
              </w:rPr>
              <w:t>程式設計。</w:t>
            </w:r>
          </w:p>
          <w:p w14:paraId="51BC8D6B" w14:textId="5A5E0C8C" w:rsidR="005953C2" w:rsidRPr="00AA52DB" w:rsidRDefault="005953C2" w:rsidP="005953C2">
            <w:pPr>
              <w:tabs>
                <w:tab w:val="left" w:pos="186"/>
              </w:tabs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  <w:noProof/>
              </w:rPr>
              <w:drawing>
                <wp:inline distT="0" distB="0" distL="0" distR="0" wp14:anchorId="65144C0C" wp14:editId="709B2784">
                  <wp:extent cx="2880000" cy="1787586"/>
                  <wp:effectExtent l="0" t="0" r="0" b="317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8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939C2" w14:textId="77777777" w:rsidR="001B4C9D" w:rsidRPr="00AA52DB" w:rsidRDefault="001B4C9D" w:rsidP="002E79B0">
            <w:pPr>
              <w:numPr>
                <w:ilvl w:val="0"/>
                <w:numId w:val="43"/>
              </w:numPr>
              <w:jc w:val="both"/>
              <w:rPr>
                <w:rFonts w:ascii="標楷體" w:eastAsia="標楷體" w:hAnsi="標楷體"/>
                <w:b/>
              </w:rPr>
            </w:pPr>
            <w:r w:rsidRPr="00AA52DB">
              <w:rPr>
                <w:rFonts w:ascii="標楷體" w:eastAsia="標楷體" w:hAnsi="標楷體"/>
                <w:b/>
              </w:rPr>
              <w:t>綜合活動</w:t>
            </w:r>
          </w:p>
          <w:p w14:paraId="6C6A1374" w14:textId="503A3B13" w:rsidR="001B4C9D" w:rsidRPr="00AA52DB" w:rsidRDefault="001B4C9D" w:rsidP="002E79B0">
            <w:pPr>
              <w:pStyle w:val="aa"/>
              <w:numPr>
                <w:ilvl w:val="0"/>
                <w:numId w:val="42"/>
              </w:numPr>
              <w:tabs>
                <w:tab w:val="left" w:pos="186"/>
              </w:tabs>
              <w:ind w:leftChars="0"/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mBot</w:t>
            </w:r>
            <w:r w:rsidR="002E79B0" w:rsidRPr="00AA52DB">
              <w:rPr>
                <w:rFonts w:ascii="標楷體" w:eastAsia="標楷體" w:hAnsi="標楷體" w:hint="eastAsia"/>
              </w:rPr>
              <w:t>娛樂機</w:t>
            </w:r>
            <w:r w:rsidRPr="00AA52DB">
              <w:rPr>
                <w:rFonts w:ascii="標楷體" w:eastAsia="標楷體" w:hAnsi="標楷體"/>
              </w:rPr>
              <w:t>互動</w:t>
            </w:r>
            <w:r w:rsidRPr="00AA52DB">
              <w:rPr>
                <w:rFonts w:ascii="標楷體" w:eastAsia="標楷體" w:hAnsi="標楷體" w:hint="eastAsia"/>
              </w:rPr>
              <w:t>遊戲。</w:t>
            </w:r>
          </w:p>
          <w:p w14:paraId="55C7A360" w14:textId="64F9331F" w:rsidR="00FA463F" w:rsidRPr="00AA52DB" w:rsidRDefault="00FA463F" w:rsidP="00FA463F">
            <w:pPr>
              <w:rPr>
                <w:rFonts w:ascii="標楷體" w:eastAsia="標楷體" w:hAnsi="標楷體"/>
              </w:rPr>
            </w:pPr>
          </w:p>
        </w:tc>
        <w:tc>
          <w:tcPr>
            <w:tcW w:w="1477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397A92A6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lastRenderedPageBreak/>
              <w:t>1.範例實作</w:t>
            </w:r>
          </w:p>
          <w:p w14:paraId="2E58C4AB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2.上課表現</w:t>
            </w:r>
          </w:p>
          <w:p w14:paraId="1E7DB036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3.隨堂測驗</w:t>
            </w:r>
          </w:p>
          <w:p w14:paraId="66D37EF4" w14:textId="56DDC428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4.課後練習</w:t>
            </w:r>
          </w:p>
        </w:tc>
        <w:tc>
          <w:tcPr>
            <w:tcW w:w="1813" w:type="dxa"/>
            <w:tcBorders>
              <w:top w:val="single" w:sz="2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A8F63CC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1.用mBlock玩mBot機器人互動程式設計</w:t>
            </w:r>
          </w:p>
          <w:p w14:paraId="19F484BE" w14:textId="77777777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2.用mBlock玩mBot機器人互動程式設計-多媒體互動教材</w:t>
            </w:r>
          </w:p>
          <w:p w14:paraId="5ABA31C1" w14:textId="54953B9F" w:rsidR="00FA463F" w:rsidRPr="00AA52DB" w:rsidRDefault="00FA463F" w:rsidP="00FA463F">
            <w:pPr>
              <w:rPr>
                <w:rFonts w:ascii="標楷體" w:eastAsia="標楷體" w:hAnsi="標楷體"/>
              </w:rPr>
            </w:pPr>
            <w:r w:rsidRPr="00AA52DB">
              <w:rPr>
                <w:rFonts w:ascii="標楷體" w:eastAsia="標楷體" w:hAnsi="標楷體"/>
              </w:rPr>
              <w:t>3. 實作範例</w:t>
            </w:r>
            <w:r w:rsidRPr="00AA52DB">
              <w:rPr>
                <w:rFonts w:ascii="標楷體" w:eastAsia="標楷體" w:hAnsi="標楷體" w:hint="eastAsia"/>
              </w:rPr>
              <w:t>:</w:t>
            </w:r>
            <w:r w:rsidRPr="00AA52DB">
              <w:rPr>
                <w:rFonts w:ascii="標楷體" w:eastAsia="標楷體" w:hAnsi="標楷體"/>
              </w:rPr>
              <w:t>mBot</w:t>
            </w:r>
            <w:r w:rsidRPr="00AA52DB">
              <w:rPr>
                <w:rFonts w:ascii="標楷體" w:eastAsia="標楷體" w:hAnsi="標楷體" w:hint="eastAsia"/>
              </w:rPr>
              <w:t>娛樂機</w:t>
            </w:r>
          </w:p>
        </w:tc>
      </w:tr>
    </w:tbl>
    <w:p w14:paraId="56D68C7F" w14:textId="1E1BE593" w:rsidR="00CD66C3" w:rsidRPr="00AA52DB" w:rsidRDefault="002F1352" w:rsidP="00287792">
      <w:pPr>
        <w:snapToGrid w:val="0"/>
        <w:rPr>
          <w:rFonts w:ascii="標楷體" w:eastAsia="標楷體" w:hAnsi="標楷體"/>
        </w:rPr>
      </w:pPr>
      <w:r w:rsidRPr="00AA52DB">
        <w:rPr>
          <w:rFonts w:ascii="標楷體" w:eastAsia="標楷體" w:hAnsi="標楷體" w:hint="eastAsia"/>
        </w:rPr>
        <w:lastRenderedPageBreak/>
        <w:t>◎教學期程請敘明週次起訖，如行列太多或不足，請自行增刪。</w:t>
      </w:r>
    </w:p>
    <w:p w14:paraId="7FD8D174" w14:textId="77777777" w:rsidR="005A048B" w:rsidRPr="00AA52DB" w:rsidRDefault="005A048B" w:rsidP="00287792">
      <w:pPr>
        <w:snapToGrid w:val="0"/>
        <w:rPr>
          <w:rFonts w:ascii="標楷體" w:eastAsia="標楷體" w:hAnsi="標楷體"/>
        </w:rPr>
      </w:pPr>
      <w:r w:rsidRPr="00AA52DB">
        <w:rPr>
          <w:rFonts w:ascii="標楷體" w:eastAsia="標楷體" w:hAnsi="標楷體" w:hint="eastAsia"/>
        </w:rPr>
        <w:t>◎彈性學習課程之第2及4類規範(社團活動與技藝課程或其他類課程)，</w:t>
      </w:r>
      <w:r w:rsidR="008F0E44" w:rsidRPr="00AA52DB">
        <w:rPr>
          <w:rFonts w:ascii="標楷體" w:eastAsia="標楷體" w:hAnsi="標楷體" w:hint="eastAsia"/>
        </w:rPr>
        <w:t>如無特定自編教材或學習單，敘明「無」即可。</w:t>
      </w:r>
    </w:p>
    <w:sectPr w:rsidR="005A048B" w:rsidRPr="00AA52DB" w:rsidSect="005A048B">
      <w:headerReference w:type="default" r:id="rId38"/>
      <w:pgSz w:w="16838" w:h="11906" w:orient="landscape"/>
      <w:pgMar w:top="567" w:right="851" w:bottom="567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0F690" w14:textId="77777777" w:rsidR="00DA45D6" w:rsidRDefault="00DA45D6" w:rsidP="008A1862">
      <w:r>
        <w:separator/>
      </w:r>
    </w:p>
  </w:endnote>
  <w:endnote w:type="continuationSeparator" w:id="0">
    <w:p w14:paraId="6AA9BD81" w14:textId="77777777" w:rsidR="00DA45D6" w:rsidRDefault="00DA45D6" w:rsidP="008A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F6345" w14:textId="77777777" w:rsidR="00DA45D6" w:rsidRDefault="00DA45D6" w:rsidP="008A1862">
      <w:r>
        <w:separator/>
      </w:r>
    </w:p>
  </w:footnote>
  <w:footnote w:type="continuationSeparator" w:id="0">
    <w:p w14:paraId="6CAECA52" w14:textId="77777777" w:rsidR="00DA45D6" w:rsidRDefault="00DA45D6" w:rsidP="008A1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CD3E2" w14:textId="77777777" w:rsidR="008A3824" w:rsidRDefault="008A3824">
    <w:pPr>
      <w:pStyle w:val="a4"/>
    </w:pPr>
    <w:r>
      <w:rPr>
        <w:rFonts w:hint="eastAsia"/>
      </w:rPr>
      <w:t>C</w:t>
    </w:r>
    <w:r w:rsidR="008C12E1">
      <w:rPr>
        <w:rFonts w:hint="eastAsia"/>
      </w:rPr>
      <w:t>6</w:t>
    </w:r>
    <w:r w:rsidR="006000D3">
      <w:t>-1</w:t>
    </w:r>
    <w:r>
      <w:rPr>
        <w:rFonts w:asciiTheme="minorEastAsia" w:hAnsiTheme="minorEastAsia" w:hint="eastAsia"/>
      </w:rPr>
      <w:t>彈性學習</w:t>
    </w:r>
    <w:r w:rsidRPr="00742BD3">
      <w:rPr>
        <w:rFonts w:asciiTheme="minorEastAsia" w:hAnsiTheme="minorEastAsia" w:hint="eastAsia"/>
      </w:rPr>
      <w:t>課程計畫</w:t>
    </w:r>
    <w:r w:rsidR="00CC2AD6">
      <w:rPr>
        <w:rFonts w:asciiTheme="minorEastAsia" w:hAnsiTheme="minorEastAsia" w:hint="eastAsia"/>
      </w:rPr>
      <w:t>(新課綱版)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51A27"/>
    <w:multiLevelType w:val="hybridMultilevel"/>
    <w:tmpl w:val="EF38FB9C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F0749"/>
    <w:multiLevelType w:val="hybridMultilevel"/>
    <w:tmpl w:val="17FA113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F4A15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AC3F55"/>
    <w:multiLevelType w:val="hybridMultilevel"/>
    <w:tmpl w:val="039E4706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855B61"/>
    <w:multiLevelType w:val="hybridMultilevel"/>
    <w:tmpl w:val="5AA25B22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811B00"/>
    <w:multiLevelType w:val="hybridMultilevel"/>
    <w:tmpl w:val="0A246D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CC8539A"/>
    <w:multiLevelType w:val="hybridMultilevel"/>
    <w:tmpl w:val="FE20C262"/>
    <w:lvl w:ilvl="0" w:tplc="49629F40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700DC3"/>
    <w:multiLevelType w:val="hybridMultilevel"/>
    <w:tmpl w:val="0E88BC1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D337A9"/>
    <w:multiLevelType w:val="hybridMultilevel"/>
    <w:tmpl w:val="A4DCFEBA"/>
    <w:lvl w:ilvl="0" w:tplc="C238860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1B112E"/>
    <w:multiLevelType w:val="hybridMultilevel"/>
    <w:tmpl w:val="57328C80"/>
    <w:lvl w:ilvl="0" w:tplc="0B668E3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D35F86"/>
    <w:multiLevelType w:val="hybridMultilevel"/>
    <w:tmpl w:val="0E88BC1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1F609CC"/>
    <w:multiLevelType w:val="hybridMultilevel"/>
    <w:tmpl w:val="FB407F1A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10384"/>
    <w:multiLevelType w:val="hybridMultilevel"/>
    <w:tmpl w:val="6D4EEC48"/>
    <w:lvl w:ilvl="0" w:tplc="A120DACC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3A417F"/>
    <w:multiLevelType w:val="hybridMultilevel"/>
    <w:tmpl w:val="976EC26C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61699C"/>
    <w:multiLevelType w:val="hybridMultilevel"/>
    <w:tmpl w:val="8422B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4D2311"/>
    <w:multiLevelType w:val="hybridMultilevel"/>
    <w:tmpl w:val="A480705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D84584"/>
    <w:multiLevelType w:val="hybridMultilevel"/>
    <w:tmpl w:val="976EC26C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6002E7"/>
    <w:multiLevelType w:val="hybridMultilevel"/>
    <w:tmpl w:val="A33E07D0"/>
    <w:lvl w:ilvl="0" w:tplc="9DAC662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C75902"/>
    <w:multiLevelType w:val="hybridMultilevel"/>
    <w:tmpl w:val="039E4706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C35B38"/>
    <w:multiLevelType w:val="hybridMultilevel"/>
    <w:tmpl w:val="21D2C9E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FC650D"/>
    <w:multiLevelType w:val="hybridMultilevel"/>
    <w:tmpl w:val="D96CA61C"/>
    <w:lvl w:ilvl="0" w:tplc="C5085F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DE7661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5E15F5"/>
    <w:multiLevelType w:val="hybridMultilevel"/>
    <w:tmpl w:val="0E88BC1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4132E7"/>
    <w:multiLevelType w:val="hybridMultilevel"/>
    <w:tmpl w:val="59E2C6F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757FBA"/>
    <w:multiLevelType w:val="hybridMultilevel"/>
    <w:tmpl w:val="D61C966E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94225C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37762E"/>
    <w:multiLevelType w:val="hybridMultilevel"/>
    <w:tmpl w:val="14D6CF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9B11F94"/>
    <w:multiLevelType w:val="hybridMultilevel"/>
    <w:tmpl w:val="59E2C6F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751818"/>
    <w:multiLevelType w:val="hybridMultilevel"/>
    <w:tmpl w:val="D61C966E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E51FF5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2C44A14"/>
    <w:multiLevelType w:val="hybridMultilevel"/>
    <w:tmpl w:val="10029F4E"/>
    <w:lvl w:ilvl="0" w:tplc="5E8ECB94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3B97FA5"/>
    <w:multiLevelType w:val="hybridMultilevel"/>
    <w:tmpl w:val="7DDE41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7416309"/>
    <w:multiLevelType w:val="hybridMultilevel"/>
    <w:tmpl w:val="2C3A07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78E7FD2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A387A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8C21B42"/>
    <w:multiLevelType w:val="hybridMultilevel"/>
    <w:tmpl w:val="EF38FB9C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9D7367"/>
    <w:multiLevelType w:val="hybridMultilevel"/>
    <w:tmpl w:val="21D2C9E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AC0497"/>
    <w:multiLevelType w:val="hybridMultilevel"/>
    <w:tmpl w:val="039E4706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F0C5F51"/>
    <w:multiLevelType w:val="hybridMultilevel"/>
    <w:tmpl w:val="976EC26C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06D5E40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1F5D16"/>
    <w:multiLevelType w:val="hybridMultilevel"/>
    <w:tmpl w:val="21D2C9E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8868BC"/>
    <w:multiLevelType w:val="hybridMultilevel"/>
    <w:tmpl w:val="AB043DB8"/>
    <w:lvl w:ilvl="0" w:tplc="5A586196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BAF3BC4"/>
    <w:multiLevelType w:val="hybridMultilevel"/>
    <w:tmpl w:val="EF38FB9C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E2F15DA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1"/>
  </w:num>
  <w:num w:numId="3">
    <w:abstractNumId w:val="25"/>
  </w:num>
  <w:num w:numId="4">
    <w:abstractNumId w:val="23"/>
  </w:num>
  <w:num w:numId="5">
    <w:abstractNumId w:val="34"/>
  </w:num>
  <w:num w:numId="6">
    <w:abstractNumId w:val="13"/>
  </w:num>
  <w:num w:numId="7">
    <w:abstractNumId w:val="27"/>
  </w:num>
  <w:num w:numId="8">
    <w:abstractNumId w:val="15"/>
  </w:num>
  <w:num w:numId="9">
    <w:abstractNumId w:val="7"/>
  </w:num>
  <w:num w:numId="10">
    <w:abstractNumId w:val="18"/>
  </w:num>
  <w:num w:numId="11">
    <w:abstractNumId w:val="39"/>
  </w:num>
  <w:num w:numId="12">
    <w:abstractNumId w:val="4"/>
  </w:num>
  <w:num w:numId="13">
    <w:abstractNumId w:val="38"/>
  </w:num>
  <w:num w:numId="14">
    <w:abstractNumId w:val="41"/>
  </w:num>
  <w:num w:numId="15">
    <w:abstractNumId w:val="16"/>
  </w:num>
  <w:num w:numId="16">
    <w:abstractNumId w:val="24"/>
  </w:num>
  <w:num w:numId="17">
    <w:abstractNumId w:val="22"/>
  </w:num>
  <w:num w:numId="18">
    <w:abstractNumId w:val="3"/>
  </w:num>
  <w:num w:numId="19">
    <w:abstractNumId w:val="35"/>
  </w:num>
  <w:num w:numId="20">
    <w:abstractNumId w:val="33"/>
  </w:num>
  <w:num w:numId="21">
    <w:abstractNumId w:val="8"/>
  </w:num>
  <w:num w:numId="22">
    <w:abstractNumId w:val="20"/>
  </w:num>
  <w:num w:numId="23">
    <w:abstractNumId w:val="31"/>
  </w:num>
  <w:num w:numId="24">
    <w:abstractNumId w:val="26"/>
  </w:num>
  <w:num w:numId="25">
    <w:abstractNumId w:val="14"/>
  </w:num>
  <w:num w:numId="26">
    <w:abstractNumId w:val="32"/>
  </w:num>
  <w:num w:numId="27">
    <w:abstractNumId w:val="5"/>
  </w:num>
  <w:num w:numId="28">
    <w:abstractNumId w:val="9"/>
  </w:num>
  <w:num w:numId="29">
    <w:abstractNumId w:val="42"/>
  </w:num>
  <w:num w:numId="30">
    <w:abstractNumId w:val="6"/>
  </w:num>
  <w:num w:numId="31">
    <w:abstractNumId w:val="12"/>
  </w:num>
  <w:num w:numId="32">
    <w:abstractNumId w:val="30"/>
  </w:num>
  <w:num w:numId="33">
    <w:abstractNumId w:val="40"/>
  </w:num>
  <w:num w:numId="34">
    <w:abstractNumId w:val="17"/>
  </w:num>
  <w:num w:numId="35">
    <w:abstractNumId w:val="21"/>
  </w:num>
  <w:num w:numId="36">
    <w:abstractNumId w:val="29"/>
  </w:num>
  <w:num w:numId="37">
    <w:abstractNumId w:val="0"/>
  </w:num>
  <w:num w:numId="38">
    <w:abstractNumId w:val="37"/>
  </w:num>
  <w:num w:numId="39">
    <w:abstractNumId w:val="28"/>
  </w:num>
  <w:num w:numId="40">
    <w:abstractNumId w:val="10"/>
  </w:num>
  <w:num w:numId="41">
    <w:abstractNumId w:val="36"/>
  </w:num>
  <w:num w:numId="42">
    <w:abstractNumId w:val="19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722"/>
    <w:rsid w:val="00003F53"/>
    <w:rsid w:val="000072ED"/>
    <w:rsid w:val="00033805"/>
    <w:rsid w:val="00085A90"/>
    <w:rsid w:val="00091CFA"/>
    <w:rsid w:val="00095C00"/>
    <w:rsid w:val="000B1667"/>
    <w:rsid w:val="000D6512"/>
    <w:rsid w:val="000F2B1D"/>
    <w:rsid w:val="000F3C11"/>
    <w:rsid w:val="00121CE2"/>
    <w:rsid w:val="001271A1"/>
    <w:rsid w:val="00156B50"/>
    <w:rsid w:val="001625B1"/>
    <w:rsid w:val="00170EE6"/>
    <w:rsid w:val="0017595A"/>
    <w:rsid w:val="00177D74"/>
    <w:rsid w:val="001A5CEC"/>
    <w:rsid w:val="001B4C9D"/>
    <w:rsid w:val="001C162A"/>
    <w:rsid w:val="001F20AE"/>
    <w:rsid w:val="00205C7B"/>
    <w:rsid w:val="00221F22"/>
    <w:rsid w:val="00223D76"/>
    <w:rsid w:val="002276EE"/>
    <w:rsid w:val="00266EDE"/>
    <w:rsid w:val="00287792"/>
    <w:rsid w:val="002A08AB"/>
    <w:rsid w:val="002E79B0"/>
    <w:rsid w:val="002F1352"/>
    <w:rsid w:val="003067F2"/>
    <w:rsid w:val="003142EB"/>
    <w:rsid w:val="00371C34"/>
    <w:rsid w:val="003B0455"/>
    <w:rsid w:val="003B2300"/>
    <w:rsid w:val="00447509"/>
    <w:rsid w:val="004650AF"/>
    <w:rsid w:val="004710BC"/>
    <w:rsid w:val="00495722"/>
    <w:rsid w:val="004E4692"/>
    <w:rsid w:val="00506868"/>
    <w:rsid w:val="00544324"/>
    <w:rsid w:val="005637B9"/>
    <w:rsid w:val="005727C0"/>
    <w:rsid w:val="00573AA4"/>
    <w:rsid w:val="005953C2"/>
    <w:rsid w:val="005A048B"/>
    <w:rsid w:val="005E3C65"/>
    <w:rsid w:val="005F0903"/>
    <w:rsid w:val="005F0D2B"/>
    <w:rsid w:val="006000D3"/>
    <w:rsid w:val="00607FAF"/>
    <w:rsid w:val="00627DB4"/>
    <w:rsid w:val="00635036"/>
    <w:rsid w:val="006428B7"/>
    <w:rsid w:val="00647590"/>
    <w:rsid w:val="00650BBB"/>
    <w:rsid w:val="00671F7A"/>
    <w:rsid w:val="006834EE"/>
    <w:rsid w:val="00712ABD"/>
    <w:rsid w:val="00742BD3"/>
    <w:rsid w:val="00790ADD"/>
    <w:rsid w:val="00790B61"/>
    <w:rsid w:val="00834643"/>
    <w:rsid w:val="00850571"/>
    <w:rsid w:val="0086398B"/>
    <w:rsid w:val="00891813"/>
    <w:rsid w:val="008A1862"/>
    <w:rsid w:val="008A3824"/>
    <w:rsid w:val="008B368F"/>
    <w:rsid w:val="008C12E1"/>
    <w:rsid w:val="008C5900"/>
    <w:rsid w:val="008E097B"/>
    <w:rsid w:val="008F0E44"/>
    <w:rsid w:val="0090433B"/>
    <w:rsid w:val="009219D6"/>
    <w:rsid w:val="00927555"/>
    <w:rsid w:val="00957317"/>
    <w:rsid w:val="009733D7"/>
    <w:rsid w:val="00981FC6"/>
    <w:rsid w:val="0098690E"/>
    <w:rsid w:val="009B22A5"/>
    <w:rsid w:val="009C2271"/>
    <w:rsid w:val="009D051F"/>
    <w:rsid w:val="009D0F78"/>
    <w:rsid w:val="009D7977"/>
    <w:rsid w:val="00A01E0D"/>
    <w:rsid w:val="00A25A76"/>
    <w:rsid w:val="00A2724F"/>
    <w:rsid w:val="00A43419"/>
    <w:rsid w:val="00A63656"/>
    <w:rsid w:val="00A87F0B"/>
    <w:rsid w:val="00AA52DB"/>
    <w:rsid w:val="00AA7FEE"/>
    <w:rsid w:val="00AB0C3F"/>
    <w:rsid w:val="00AB3B0C"/>
    <w:rsid w:val="00AC5BB9"/>
    <w:rsid w:val="00B2125B"/>
    <w:rsid w:val="00B34FCB"/>
    <w:rsid w:val="00B4554A"/>
    <w:rsid w:val="00B56E35"/>
    <w:rsid w:val="00B64CFA"/>
    <w:rsid w:val="00B75A6E"/>
    <w:rsid w:val="00B80978"/>
    <w:rsid w:val="00BA0EF7"/>
    <w:rsid w:val="00BA7A23"/>
    <w:rsid w:val="00C9590D"/>
    <w:rsid w:val="00CA72F9"/>
    <w:rsid w:val="00CC2AD6"/>
    <w:rsid w:val="00CD66C3"/>
    <w:rsid w:val="00CE43B4"/>
    <w:rsid w:val="00CF34CB"/>
    <w:rsid w:val="00D14BEE"/>
    <w:rsid w:val="00D61F21"/>
    <w:rsid w:val="00D7310D"/>
    <w:rsid w:val="00DA40C9"/>
    <w:rsid w:val="00DA45D6"/>
    <w:rsid w:val="00DB41B4"/>
    <w:rsid w:val="00DC7047"/>
    <w:rsid w:val="00E17CF4"/>
    <w:rsid w:val="00E44121"/>
    <w:rsid w:val="00E51793"/>
    <w:rsid w:val="00E630F1"/>
    <w:rsid w:val="00E84D01"/>
    <w:rsid w:val="00E936FE"/>
    <w:rsid w:val="00EF01C3"/>
    <w:rsid w:val="00EF138C"/>
    <w:rsid w:val="00EF5CC5"/>
    <w:rsid w:val="00F0427A"/>
    <w:rsid w:val="00F309D1"/>
    <w:rsid w:val="00F441B1"/>
    <w:rsid w:val="00F72CC0"/>
    <w:rsid w:val="00F8120A"/>
    <w:rsid w:val="00F94B3B"/>
    <w:rsid w:val="00FA463F"/>
    <w:rsid w:val="00FA50C4"/>
    <w:rsid w:val="00FC5A80"/>
    <w:rsid w:val="00FC5BF2"/>
    <w:rsid w:val="00FD0FE8"/>
    <w:rsid w:val="00FE44C1"/>
    <w:rsid w:val="00FE7045"/>
    <w:rsid w:val="00FF25CE"/>
    <w:rsid w:val="00FF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798F1"/>
  <w15:docId w15:val="{0CDAE4D7-ADBE-4F42-8776-444C23A6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1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186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1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186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639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6398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850571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b">
    <w:name w:val="清單段落 字元"/>
    <w:link w:val="aa"/>
    <w:uiPriority w:val="34"/>
    <w:locked/>
    <w:rsid w:val="00FA463F"/>
    <w:rPr>
      <w:rFonts w:ascii="Times New Roman" w:eastAsia="新細明體" w:hAnsi="Times New Roman" w:cs="Times New Roman"/>
      <w:szCs w:val="24"/>
    </w:rPr>
  </w:style>
  <w:style w:type="paragraph" w:customStyle="1" w:styleId="ac">
    <w:name w:val="表內文"/>
    <w:basedOn w:val="a"/>
    <w:rsid w:val="00635036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kern w:val="3"/>
      <w:szCs w:val="20"/>
    </w:rPr>
  </w:style>
  <w:style w:type="paragraph" w:customStyle="1" w:styleId="Default">
    <w:name w:val="Default"/>
    <w:rsid w:val="00635036"/>
    <w:pPr>
      <w:widowControl w:val="0"/>
      <w:suppressAutoHyphens/>
      <w:autoSpaceDE w:val="0"/>
      <w:autoSpaceDN w:val="0"/>
      <w:textAlignment w:val="baseline"/>
    </w:pPr>
    <w:rPr>
      <w:rFonts w:ascii="Times New Roman" w:eastAsia="新細明體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92D95-535C-41B7-B444-8BF6730CB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16</Pages>
  <Words>939</Words>
  <Characters>5353</Characters>
  <Application>Microsoft Office Word</Application>
  <DocSecurity>0</DocSecurity>
  <Lines>44</Lines>
  <Paragraphs>12</Paragraphs>
  <ScaleCrop>false</ScaleCrop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LCWang</dc:creator>
  <cp:lastModifiedBy>LCWang</cp:lastModifiedBy>
  <cp:revision>17</cp:revision>
  <cp:lastPrinted>2019-01-09T03:03:00Z</cp:lastPrinted>
  <dcterms:created xsi:type="dcterms:W3CDTF">2023-03-27T09:55:00Z</dcterms:created>
  <dcterms:modified xsi:type="dcterms:W3CDTF">2023-03-27T11:31:00Z</dcterms:modified>
</cp:coreProperties>
</file>