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B7C6" w14:textId="1516DF15" w:rsidR="006D0909" w:rsidRPr="009043E1" w:rsidRDefault="005D54BC" w:rsidP="00F3361C">
      <w:pPr>
        <w:jc w:val="center"/>
      </w:pPr>
      <w:r w:rsidRPr="009043E1">
        <w:rPr>
          <w:b/>
          <w:u w:val="single"/>
        </w:rPr>
        <w:t>Scratch 3</w:t>
      </w:r>
      <w:r w:rsidRPr="009043E1">
        <w:rPr>
          <w:b/>
          <w:u w:val="single"/>
        </w:rPr>
        <w:t>程式積木創意玩</w:t>
      </w:r>
      <w:r w:rsidR="00036EB0" w:rsidRPr="00036EB0">
        <w:rPr>
          <w:rFonts w:hint="eastAsia"/>
          <w:b/>
          <w:u w:val="single"/>
        </w:rPr>
        <w:t>(</w:t>
      </w:r>
      <w:r w:rsidR="00036EB0" w:rsidRPr="00036EB0">
        <w:rPr>
          <w:rFonts w:hint="eastAsia"/>
          <w:b/>
          <w:u w:val="single"/>
        </w:rPr>
        <w:t>最新加強版</w:t>
      </w:r>
      <w:r w:rsidR="00036EB0" w:rsidRPr="00036EB0">
        <w:rPr>
          <w:rFonts w:hint="eastAsia"/>
          <w:b/>
          <w:u w:val="single"/>
        </w:rPr>
        <w:t>)</w:t>
      </w:r>
      <w:r w:rsidR="009C1D4E" w:rsidRPr="00036EB0">
        <w:rPr>
          <w:b/>
          <w:u w:val="single"/>
        </w:rPr>
        <w:t xml:space="preserve"> </w:t>
      </w:r>
      <w:r w:rsidR="0079192B" w:rsidRPr="009043E1">
        <w:t>彈性學習課程之課程計畫</w:t>
      </w:r>
    </w:p>
    <w:p w14:paraId="12E32782" w14:textId="77777777" w:rsidR="00E71F48" w:rsidRPr="009043E1" w:rsidRDefault="00E71F48" w:rsidP="00E71F48"/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36"/>
        <w:gridCol w:w="1559"/>
        <w:gridCol w:w="2694"/>
        <w:gridCol w:w="425"/>
        <w:gridCol w:w="1984"/>
        <w:gridCol w:w="1701"/>
      </w:tblGrid>
      <w:tr w:rsidR="009043E1" w:rsidRPr="009043E1" w14:paraId="61D07205" w14:textId="77777777">
        <w:tc>
          <w:tcPr>
            <w:tcW w:w="9634" w:type="dxa"/>
            <w:gridSpan w:val="7"/>
            <w:vAlign w:val="center"/>
          </w:tcPr>
          <w:p w14:paraId="2F6F7461" w14:textId="5B1E7B56" w:rsidR="006D0909" w:rsidRPr="009043E1" w:rsidRDefault="00C02371">
            <w:pPr>
              <w:jc w:val="center"/>
            </w:pPr>
            <w:r w:rsidRPr="009043E1">
              <w:t>縣</w:t>
            </w:r>
            <w:r w:rsidRPr="009043E1">
              <w:t>/</w:t>
            </w:r>
            <w:r w:rsidR="00D873F5" w:rsidRPr="009043E1">
              <w:t>市</w:t>
            </w:r>
            <w:r w:rsidR="00D873F5" w:rsidRPr="009043E1">
              <w:t>○○</w:t>
            </w:r>
            <w:r w:rsidR="00D873F5" w:rsidRPr="009043E1">
              <w:t>區</w:t>
            </w:r>
            <w:r w:rsidR="00D873F5" w:rsidRPr="009043E1">
              <w:t>○○</w:t>
            </w:r>
            <w:r w:rsidR="0079192B" w:rsidRPr="009043E1">
              <w:t>國民小學</w:t>
            </w:r>
            <w:r w:rsidR="00352496" w:rsidRPr="009043E1">
              <w:t>○○○○</w:t>
            </w:r>
            <w:r w:rsidR="0079192B" w:rsidRPr="009043E1">
              <w:t>學年度第</w:t>
            </w:r>
            <w:r w:rsidR="00131429" w:rsidRPr="009043E1">
              <w:t>○</w:t>
            </w:r>
            <w:r w:rsidR="0079192B" w:rsidRPr="009043E1">
              <w:t>學期</w:t>
            </w:r>
            <w:r w:rsidR="0079192B" w:rsidRPr="009043E1">
              <w:t xml:space="preserve"> ○</w:t>
            </w:r>
            <w:r w:rsidR="0079192B" w:rsidRPr="009043E1">
              <w:t>年級</w:t>
            </w:r>
            <w:r w:rsidR="0079192B" w:rsidRPr="009043E1">
              <w:t xml:space="preserve"> </w:t>
            </w:r>
            <w:r w:rsidR="0079192B" w:rsidRPr="009043E1">
              <w:t>彈性學習課程</w:t>
            </w:r>
            <w:r w:rsidR="00D873F5" w:rsidRPr="009043E1">
              <w:t>○○</w:t>
            </w:r>
            <w:r w:rsidR="0079192B" w:rsidRPr="009043E1">
              <w:t>課程計畫</w:t>
            </w:r>
          </w:p>
        </w:tc>
      </w:tr>
      <w:tr w:rsidR="009043E1" w:rsidRPr="009043E1" w14:paraId="79F441CF" w14:textId="77777777" w:rsidTr="00530E43">
        <w:tc>
          <w:tcPr>
            <w:tcW w:w="1271" w:type="dxa"/>
            <w:gridSpan w:val="2"/>
            <w:vAlign w:val="center"/>
          </w:tcPr>
          <w:p w14:paraId="14B32048" w14:textId="77777777" w:rsidR="006D0909" w:rsidRPr="009043E1" w:rsidRDefault="0079192B">
            <w:pPr>
              <w:jc w:val="center"/>
            </w:pPr>
            <w:r w:rsidRPr="009043E1">
              <w:t>每週節數</w:t>
            </w:r>
          </w:p>
        </w:tc>
        <w:tc>
          <w:tcPr>
            <w:tcW w:w="4678" w:type="dxa"/>
            <w:gridSpan w:val="3"/>
            <w:vAlign w:val="center"/>
          </w:tcPr>
          <w:p w14:paraId="36EA244D" w14:textId="39E9366E" w:rsidR="006D0909" w:rsidRPr="009043E1" w:rsidRDefault="00F3361C">
            <w:pPr>
              <w:jc w:val="center"/>
            </w:pPr>
            <w:r w:rsidRPr="009043E1">
              <w:t>1</w:t>
            </w:r>
            <w:r w:rsidR="0079192B" w:rsidRPr="009043E1">
              <w:t>節</w:t>
            </w:r>
          </w:p>
        </w:tc>
        <w:tc>
          <w:tcPr>
            <w:tcW w:w="1984" w:type="dxa"/>
            <w:vAlign w:val="center"/>
          </w:tcPr>
          <w:p w14:paraId="4F7F7603" w14:textId="77777777" w:rsidR="006D0909" w:rsidRPr="009043E1" w:rsidRDefault="0079192B">
            <w:pPr>
              <w:jc w:val="center"/>
            </w:pPr>
            <w:r w:rsidRPr="009043E1">
              <w:t>設計者</w:t>
            </w:r>
          </w:p>
        </w:tc>
        <w:tc>
          <w:tcPr>
            <w:tcW w:w="1701" w:type="dxa"/>
          </w:tcPr>
          <w:p w14:paraId="67DF3B56" w14:textId="77777777" w:rsidR="006D0909" w:rsidRPr="009043E1" w:rsidRDefault="006D0909">
            <w:pPr>
              <w:jc w:val="both"/>
            </w:pPr>
          </w:p>
        </w:tc>
      </w:tr>
      <w:tr w:rsidR="009043E1" w:rsidRPr="009043E1" w14:paraId="75BCB7D9" w14:textId="77777777" w:rsidTr="008F039F">
        <w:trPr>
          <w:trHeight w:val="70"/>
        </w:trPr>
        <w:tc>
          <w:tcPr>
            <w:tcW w:w="1271" w:type="dxa"/>
            <w:gridSpan w:val="2"/>
            <w:vMerge w:val="restart"/>
            <w:vAlign w:val="center"/>
          </w:tcPr>
          <w:p w14:paraId="2A8D8DCC" w14:textId="77777777" w:rsidR="006D0909" w:rsidRPr="009043E1" w:rsidRDefault="00334423">
            <w:pPr>
              <w:jc w:val="center"/>
            </w:pPr>
            <w:sdt>
              <w:sdtPr>
                <w:tag w:val="goog_rdk_0"/>
                <w:id w:val="-1533497622"/>
              </w:sdtPr>
              <w:sdtEndPr/>
              <w:sdtContent>
                <w:r w:rsidR="0079192B" w:rsidRPr="009043E1">
                  <w:t>核心素養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3859EA8" w14:textId="77777777" w:rsidR="006D0909" w:rsidRPr="009043E1" w:rsidRDefault="0079192B">
            <w:r w:rsidRPr="009043E1">
              <w:t>A</w:t>
            </w:r>
            <w:r w:rsidRPr="009043E1">
              <w:t>自主行動</w:t>
            </w:r>
          </w:p>
        </w:tc>
        <w:tc>
          <w:tcPr>
            <w:tcW w:w="6804" w:type="dxa"/>
            <w:gridSpan w:val="4"/>
            <w:vAlign w:val="center"/>
          </w:tcPr>
          <w:p w14:paraId="08245AD1" w14:textId="15A87952" w:rsidR="006D0909" w:rsidRPr="009043E1" w:rsidRDefault="009C1D4E">
            <w:r w:rsidRPr="009043E1">
              <w:sym w:font="Wingdings 2" w:char="F098"/>
            </w:r>
            <w:r w:rsidR="0079192B" w:rsidRPr="009043E1">
              <w:t>A1.</w:t>
            </w:r>
            <w:r w:rsidR="0079192B" w:rsidRPr="009043E1">
              <w:t>身心素質與自我精進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A2.</w:t>
            </w:r>
            <w:r w:rsidR="0079192B" w:rsidRPr="009043E1">
              <w:t>系統思考與問題解決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A3.</w:t>
            </w:r>
            <w:r w:rsidR="0079192B" w:rsidRPr="009043E1">
              <w:t>規劃執行與創新應變</w:t>
            </w:r>
          </w:p>
        </w:tc>
      </w:tr>
      <w:tr w:rsidR="009043E1" w:rsidRPr="009043E1" w14:paraId="1D558701" w14:textId="77777777" w:rsidTr="008F039F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63E5FB50" w14:textId="77777777" w:rsidR="006D0909" w:rsidRPr="009043E1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08E71318" w14:textId="77777777" w:rsidR="006D0909" w:rsidRPr="009043E1" w:rsidRDefault="0079192B">
            <w:r w:rsidRPr="009043E1">
              <w:t>B</w:t>
            </w:r>
            <w:r w:rsidRPr="009043E1">
              <w:t>溝通互動</w:t>
            </w:r>
          </w:p>
        </w:tc>
        <w:tc>
          <w:tcPr>
            <w:tcW w:w="6804" w:type="dxa"/>
            <w:gridSpan w:val="4"/>
            <w:vAlign w:val="center"/>
          </w:tcPr>
          <w:p w14:paraId="23D429D5" w14:textId="689A1D90" w:rsidR="006D0909" w:rsidRPr="009043E1" w:rsidRDefault="009C1D4E">
            <w:pPr>
              <w:jc w:val="both"/>
            </w:pPr>
            <w:r w:rsidRPr="009043E1">
              <w:sym w:font="Wingdings 2" w:char="F098"/>
            </w:r>
            <w:r w:rsidR="0079192B" w:rsidRPr="009043E1">
              <w:t>B1.</w:t>
            </w:r>
            <w:r w:rsidR="0079192B" w:rsidRPr="009043E1">
              <w:t>符號運用與溝通表達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B2.</w:t>
            </w:r>
            <w:r w:rsidR="0079192B" w:rsidRPr="009043E1">
              <w:t>科技資訊與媒體素養</w:t>
            </w:r>
            <w:r w:rsidR="0079192B" w:rsidRPr="009043E1">
              <w:t xml:space="preserve"> □B3.</w:t>
            </w:r>
            <w:r w:rsidR="0079192B" w:rsidRPr="009043E1">
              <w:t>藝術涵養與美感素養</w:t>
            </w:r>
          </w:p>
        </w:tc>
      </w:tr>
      <w:tr w:rsidR="009043E1" w:rsidRPr="009043E1" w14:paraId="027846DD" w14:textId="77777777" w:rsidTr="008F039F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7528F4CC" w14:textId="77777777" w:rsidR="006D0909" w:rsidRPr="009043E1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3F44223B" w14:textId="77777777" w:rsidR="006D0909" w:rsidRPr="009043E1" w:rsidRDefault="0079192B">
            <w:r w:rsidRPr="009043E1">
              <w:t>C</w:t>
            </w:r>
            <w:r w:rsidRPr="009043E1">
              <w:t>社會參與</w:t>
            </w:r>
          </w:p>
        </w:tc>
        <w:tc>
          <w:tcPr>
            <w:tcW w:w="6804" w:type="dxa"/>
            <w:gridSpan w:val="4"/>
            <w:vAlign w:val="center"/>
          </w:tcPr>
          <w:p w14:paraId="33E20F78" w14:textId="41AC44CD" w:rsidR="006D0909" w:rsidRPr="009043E1" w:rsidRDefault="00665A3A">
            <w:pPr>
              <w:jc w:val="both"/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="0079192B" w:rsidRPr="009043E1">
              <w:t>C1.</w:t>
            </w:r>
            <w:r w:rsidR="0079192B" w:rsidRPr="009043E1">
              <w:t>道德實踐與公民意識</w:t>
            </w:r>
            <w:r w:rsidR="0079192B" w:rsidRPr="009043E1">
              <w:t xml:space="preserve"> </w:t>
            </w:r>
            <w:r w:rsidR="009C1D4E" w:rsidRPr="009043E1">
              <w:sym w:font="Wingdings 2" w:char="F098"/>
            </w:r>
            <w:r w:rsidR="0079192B" w:rsidRPr="009043E1">
              <w:t>C2.</w:t>
            </w:r>
            <w:r w:rsidR="0079192B" w:rsidRPr="009043E1">
              <w:t>人際關係與團隊合作</w:t>
            </w:r>
            <w:r w:rsidR="0079192B" w:rsidRPr="009043E1">
              <w:t xml:space="preserve"> </w:t>
            </w:r>
            <w:r w:rsidR="009C1D4E" w:rsidRPr="009043E1">
              <w:sym w:font="Wingdings 2" w:char="F098"/>
            </w:r>
            <w:r w:rsidR="0079192B" w:rsidRPr="009043E1">
              <w:t>C3.</w:t>
            </w:r>
            <w:r w:rsidR="0079192B" w:rsidRPr="009043E1">
              <w:t>多元文化與國際理解</w:t>
            </w:r>
          </w:p>
        </w:tc>
      </w:tr>
      <w:tr w:rsidR="009043E1" w:rsidRPr="009043E1" w14:paraId="7D57E082" w14:textId="77777777" w:rsidTr="008F039F">
        <w:tc>
          <w:tcPr>
            <w:tcW w:w="1271" w:type="dxa"/>
            <w:gridSpan w:val="2"/>
            <w:vAlign w:val="center"/>
          </w:tcPr>
          <w:p w14:paraId="5B433EB6" w14:textId="77777777" w:rsidR="006D0909" w:rsidRPr="009043E1" w:rsidRDefault="0079192B">
            <w:pPr>
              <w:jc w:val="center"/>
            </w:pPr>
            <w:r w:rsidRPr="00F3304E">
              <w:t>融入議題</w:t>
            </w:r>
          </w:p>
        </w:tc>
        <w:tc>
          <w:tcPr>
            <w:tcW w:w="8363" w:type="dxa"/>
            <w:gridSpan w:val="5"/>
            <w:vAlign w:val="center"/>
          </w:tcPr>
          <w:p w14:paraId="64EC819B" w14:textId="77777777" w:rsidR="00F3304E" w:rsidRPr="00D61185" w:rsidRDefault="00F3304E" w:rsidP="009F0695">
            <w:pPr>
              <w:ind w:leftChars="-47" w:hangingChars="47" w:hanging="113"/>
              <w:jc w:val="both"/>
              <w:rPr>
                <w:rFonts w:ascii="標楷體" w:hAnsi="標楷體" w:cs="標楷體"/>
              </w:rPr>
            </w:pPr>
            <w:r w:rsidRPr="00D61185">
              <w:rPr>
                <w:rFonts w:ascii="標楷體" w:hAnsi="標楷體" w:cs="標楷體" w:hint="eastAsia"/>
              </w:rPr>
              <w:t>資訊教育</w:t>
            </w:r>
            <w:r>
              <w:rPr>
                <w:rFonts w:ascii="標楷體" w:hAnsi="標楷體" w:cs="標楷體" w:hint="eastAsia"/>
              </w:rPr>
              <w:t>:</w:t>
            </w:r>
          </w:p>
          <w:p w14:paraId="6034F5B7" w14:textId="77777777" w:rsidR="00F3304E" w:rsidRPr="00D61185" w:rsidRDefault="00F3304E" w:rsidP="00F3304E">
            <w:pPr>
              <w:jc w:val="both"/>
              <w:rPr>
                <w:rFonts w:ascii="標楷體" w:hAnsi="標楷體" w:cs="標楷體"/>
              </w:rPr>
            </w:pPr>
            <w:r w:rsidRPr="00D61185">
              <w:rPr>
                <w:rFonts w:ascii="標楷體" w:hAnsi="標楷體" w:cs="標楷體"/>
              </w:rPr>
              <w:t>資E2使用資訊科技解決生活中簡單的問題。</w:t>
            </w:r>
          </w:p>
          <w:p w14:paraId="6AC36896" w14:textId="77777777" w:rsidR="00F3304E" w:rsidRPr="00D61185" w:rsidRDefault="00F3304E" w:rsidP="00F3304E">
            <w:pPr>
              <w:jc w:val="both"/>
              <w:rPr>
                <w:rFonts w:ascii="標楷體" w:hAnsi="標楷體" w:cs="標楷體"/>
              </w:rPr>
            </w:pPr>
            <w:r w:rsidRPr="00D61185">
              <w:rPr>
                <w:rFonts w:ascii="標楷體" w:hAnsi="標楷體" w:cs="標楷體"/>
              </w:rPr>
              <w:t xml:space="preserve">資E4認識常見的資訊科技共創工具的使用方法。 </w:t>
            </w:r>
          </w:p>
          <w:p w14:paraId="65902D0A" w14:textId="77777777" w:rsidR="00F3304E" w:rsidRPr="00D61185" w:rsidRDefault="00F3304E" w:rsidP="00F3304E">
            <w:pPr>
              <w:jc w:val="both"/>
              <w:rPr>
                <w:rFonts w:ascii="標楷體" w:hAnsi="標楷體" w:cs="標楷體"/>
              </w:rPr>
            </w:pPr>
            <w:r w:rsidRPr="00D61185">
              <w:rPr>
                <w:rFonts w:ascii="標楷體" w:hAnsi="標楷體" w:cs="標楷體"/>
              </w:rPr>
              <w:t>資E5使用資訊科技與他人合作產出想法與作品。</w:t>
            </w:r>
          </w:p>
          <w:p w14:paraId="671CBDB6" w14:textId="77777777" w:rsidR="00F3304E" w:rsidRPr="00D61185" w:rsidRDefault="00F3304E" w:rsidP="00F3304E">
            <w:pPr>
              <w:jc w:val="both"/>
              <w:rPr>
                <w:rFonts w:ascii="標楷體" w:hAnsi="標楷體" w:cs="標楷體"/>
              </w:rPr>
            </w:pPr>
            <w:r w:rsidRPr="00D61185">
              <w:rPr>
                <w:rFonts w:ascii="標楷體" w:hAnsi="標楷體" w:cs="標楷體"/>
              </w:rPr>
              <w:t xml:space="preserve">資E6認識與使用資訊科技以表達想法。 </w:t>
            </w:r>
          </w:p>
          <w:p w14:paraId="54A6CA3B" w14:textId="77777777" w:rsidR="00F3304E" w:rsidRPr="00D61185" w:rsidRDefault="00F3304E" w:rsidP="00F3304E">
            <w:pPr>
              <w:jc w:val="both"/>
              <w:rPr>
                <w:rFonts w:ascii="標楷體" w:hAnsi="標楷體" w:cs="標楷體"/>
              </w:rPr>
            </w:pPr>
            <w:r w:rsidRPr="00D61185">
              <w:rPr>
                <w:rFonts w:ascii="標楷體" w:hAnsi="標楷體" w:cs="標楷體"/>
              </w:rPr>
              <w:t>資E7使用資訊科技與他人建立良好的互動關係。</w:t>
            </w:r>
          </w:p>
          <w:p w14:paraId="1DA90E7B" w14:textId="77777777" w:rsidR="00F3304E" w:rsidRPr="00D61185" w:rsidRDefault="00F3304E" w:rsidP="00F3304E">
            <w:pPr>
              <w:jc w:val="both"/>
              <w:rPr>
                <w:rFonts w:ascii="標楷體" w:hAnsi="標楷體" w:cs="標楷體"/>
              </w:rPr>
            </w:pPr>
            <w:r w:rsidRPr="00D61185">
              <w:rPr>
                <w:rFonts w:ascii="標楷體" w:hAnsi="標楷體" w:cs="標楷體"/>
              </w:rPr>
              <w:t>資E9利用資訊科技分享學習資源與心得。</w:t>
            </w:r>
          </w:p>
          <w:p w14:paraId="799D3E60" w14:textId="77777777" w:rsidR="00F3304E" w:rsidRPr="00D61185" w:rsidRDefault="00F3304E" w:rsidP="00F3304E">
            <w:pPr>
              <w:jc w:val="both"/>
              <w:rPr>
                <w:rFonts w:ascii="標楷體" w:hAnsi="標楷體" w:cs="標楷體"/>
              </w:rPr>
            </w:pPr>
            <w:r w:rsidRPr="00D61185">
              <w:rPr>
                <w:rFonts w:ascii="標楷體" w:hAnsi="標楷體" w:cs="標楷體"/>
              </w:rPr>
              <w:t>資E13具備學習資訊科技的興趣。</w:t>
            </w:r>
          </w:p>
          <w:p w14:paraId="6DA1EA51" w14:textId="77777777" w:rsidR="00665A3A" w:rsidRPr="006C6FAF" w:rsidRDefault="00665A3A" w:rsidP="009F0695">
            <w:pPr>
              <w:ind w:leftChars="-47" w:hangingChars="47" w:hanging="113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科技教育:</w:t>
            </w:r>
          </w:p>
          <w:p w14:paraId="77A724CD" w14:textId="77777777" w:rsidR="00665A3A" w:rsidRPr="006C6FAF" w:rsidRDefault="00665A3A" w:rsidP="00665A3A">
            <w:pPr>
              <w:jc w:val="both"/>
              <w:rPr>
                <w:rFonts w:ascii="標楷體" w:hAnsi="標楷體" w:cs="標楷體"/>
              </w:rPr>
            </w:pPr>
            <w:r w:rsidRPr="006C6FAF">
              <w:rPr>
                <w:rFonts w:ascii="標楷體" w:hAnsi="標楷體" w:cs="標楷體"/>
              </w:rPr>
              <w:t xml:space="preserve">科E8利用創意思考的技巧。 </w:t>
            </w:r>
          </w:p>
          <w:p w14:paraId="623BC495" w14:textId="77777777" w:rsidR="00665A3A" w:rsidRDefault="00665A3A" w:rsidP="00665A3A">
            <w:pPr>
              <w:jc w:val="both"/>
              <w:rPr>
                <w:rFonts w:ascii="標楷體" w:hAnsi="標楷體" w:cs="標楷體"/>
              </w:rPr>
            </w:pPr>
            <w:r w:rsidRPr="006C6FAF">
              <w:rPr>
                <w:rFonts w:ascii="標楷體" w:hAnsi="標楷體" w:cs="標楷體"/>
              </w:rPr>
              <w:t>科E9具備與他人團隊合作的能力。</w:t>
            </w:r>
          </w:p>
          <w:p w14:paraId="378206D6" w14:textId="77777777" w:rsidR="009F0695" w:rsidRDefault="009F0695" w:rsidP="009F0695">
            <w:pPr>
              <w:ind w:leftChars="-47" w:hangingChars="47" w:hanging="113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生命教育</w:t>
            </w:r>
            <w:r w:rsidRPr="005C62A4">
              <w:rPr>
                <w:rFonts w:ascii="新細明體" w:hAnsi="新細明體" w:cs="標楷體" w:hint="eastAsia"/>
              </w:rPr>
              <w:t>：</w:t>
            </w:r>
          </w:p>
          <w:p w14:paraId="4AA34710" w14:textId="77777777" w:rsidR="009F0695" w:rsidRDefault="009F0695" w:rsidP="00665A3A">
            <w:pPr>
              <w:jc w:val="both"/>
              <w:rPr>
                <w:rFonts w:ascii="標楷體" w:hAnsi="標楷體" w:cs="標楷體"/>
              </w:rPr>
            </w:pPr>
            <w:r w:rsidRPr="00FA4F35">
              <w:rPr>
                <w:rFonts w:ascii="標楷體" w:hAnsi="標楷體" w:cs="標楷體" w:hint="eastAsia"/>
              </w:rPr>
              <w:t>生E1探討生活議題，培養思考的適當情意與態度。</w:t>
            </w:r>
          </w:p>
          <w:p w14:paraId="0A243851" w14:textId="77777777" w:rsidR="009F0695" w:rsidRDefault="009F0695" w:rsidP="009F0695">
            <w:pPr>
              <w:ind w:leftChars="-47" w:hangingChars="47" w:hanging="113"/>
              <w:jc w:val="both"/>
            </w:pPr>
            <w:r>
              <w:t>閱讀</w:t>
            </w:r>
            <w:r w:rsidRPr="009F0695">
              <w:rPr>
                <w:rFonts w:ascii="標楷體" w:hAnsi="標楷體" w:cs="標楷體"/>
              </w:rPr>
              <w:t>素養</w:t>
            </w:r>
            <w:r>
              <w:t>教育</w:t>
            </w:r>
            <w:r>
              <w:rPr>
                <w:rFonts w:hint="eastAsia"/>
              </w:rPr>
              <w:t>：</w:t>
            </w:r>
          </w:p>
          <w:p w14:paraId="73A9E87F" w14:textId="5FACAC8E" w:rsidR="0069290E" w:rsidRDefault="0069290E" w:rsidP="0069290E">
            <w:pPr>
              <w:widowControl/>
              <w:ind w:left="45" w:right="45"/>
              <w:textAlignment w:val="baseline"/>
            </w:pPr>
            <w:r>
              <w:t>閱</w:t>
            </w:r>
            <w:r>
              <w:t xml:space="preserve"> E5 </w:t>
            </w:r>
            <w:r>
              <w:t>發展檢索資訊、獲得資訊、整合資訊的數位閱讀能力。</w:t>
            </w:r>
          </w:p>
          <w:p w14:paraId="3BCE11A5" w14:textId="77777777" w:rsidR="0069290E" w:rsidRDefault="0069290E" w:rsidP="009F0695">
            <w:pPr>
              <w:ind w:leftChars="-47" w:hangingChars="47" w:hanging="113"/>
              <w:jc w:val="both"/>
            </w:pPr>
            <w:r>
              <w:t>生涯規劃教育</w:t>
            </w:r>
            <w:r>
              <w:rPr>
                <w:rFonts w:hint="eastAsia"/>
              </w:rPr>
              <w:t>：</w:t>
            </w:r>
          </w:p>
          <w:p w14:paraId="6B87CC51" w14:textId="23230D54" w:rsidR="0069290E" w:rsidRDefault="0069290E" w:rsidP="0069290E">
            <w:pPr>
              <w:widowControl/>
              <w:ind w:left="45" w:right="45"/>
              <w:textAlignment w:val="baseline"/>
            </w:pPr>
            <w:proofErr w:type="gramStart"/>
            <w:r>
              <w:t>涯</w:t>
            </w:r>
            <w:proofErr w:type="gramEnd"/>
            <w:r>
              <w:t xml:space="preserve"> E11 </w:t>
            </w:r>
            <w:r>
              <w:t>培養規劃與運用時間的能力。</w:t>
            </w:r>
            <w:r>
              <w:t xml:space="preserve"> </w:t>
            </w:r>
          </w:p>
          <w:p w14:paraId="3DC9AF53" w14:textId="2C9DE94E" w:rsidR="0069290E" w:rsidRPr="00460CBC" w:rsidRDefault="0069290E" w:rsidP="00460CBC">
            <w:pPr>
              <w:widowControl/>
              <w:ind w:left="45" w:right="45"/>
              <w:textAlignment w:val="baseline"/>
            </w:pPr>
            <w:proofErr w:type="gramStart"/>
            <w:r>
              <w:t>涯</w:t>
            </w:r>
            <w:proofErr w:type="gramEnd"/>
            <w:r>
              <w:t xml:space="preserve"> E12 </w:t>
            </w:r>
            <w:r>
              <w:t>學習解決問題與</w:t>
            </w:r>
            <w:r>
              <w:t xml:space="preserve"> </w:t>
            </w:r>
            <w:r>
              <w:t>做決定的能力。</w:t>
            </w:r>
            <w:r>
              <w:t xml:space="preserve"> </w:t>
            </w:r>
          </w:p>
        </w:tc>
      </w:tr>
      <w:tr w:rsidR="004A0E47" w:rsidRPr="009043E1" w14:paraId="6EB4ACF5" w14:textId="77777777" w:rsidTr="008F039F">
        <w:tc>
          <w:tcPr>
            <w:tcW w:w="635" w:type="dxa"/>
            <w:vMerge w:val="restart"/>
            <w:vAlign w:val="center"/>
          </w:tcPr>
          <w:p w14:paraId="2F4CE7DE" w14:textId="77777777" w:rsidR="004A0E47" w:rsidRPr="009043E1" w:rsidRDefault="004A0E47" w:rsidP="004A0E47">
            <w:pPr>
              <w:jc w:val="center"/>
            </w:pPr>
            <w:r w:rsidRPr="009043E1">
              <w:t>學習重點</w:t>
            </w:r>
          </w:p>
        </w:tc>
        <w:tc>
          <w:tcPr>
            <w:tcW w:w="636" w:type="dxa"/>
            <w:vAlign w:val="center"/>
          </w:tcPr>
          <w:p w14:paraId="3468073E" w14:textId="433657AB" w:rsidR="004A0E47" w:rsidRPr="009043E1" w:rsidRDefault="004A0E47" w:rsidP="004A0E47">
            <w:pPr>
              <w:jc w:val="center"/>
            </w:pPr>
            <w:r w:rsidRPr="0089025F">
              <w:rPr>
                <w:rFonts w:ascii="標楷體" w:hAnsi="標楷體" w:cs="標楷體"/>
              </w:rPr>
              <w:t>學</w:t>
            </w:r>
            <w:r w:rsidRPr="0089025F">
              <w:rPr>
                <w:rFonts w:ascii="標楷體" w:hAnsi="標楷體" w:cs="標楷體" w:hint="eastAsia"/>
              </w:rPr>
              <w:t>習表現</w:t>
            </w:r>
          </w:p>
        </w:tc>
        <w:tc>
          <w:tcPr>
            <w:tcW w:w="8363" w:type="dxa"/>
            <w:gridSpan w:val="5"/>
            <w:vAlign w:val="center"/>
          </w:tcPr>
          <w:p w14:paraId="32A77D5F" w14:textId="77777777" w:rsidR="004E5259" w:rsidRPr="004E5259" w:rsidRDefault="004E5259" w:rsidP="004A0E47">
            <w:pPr>
              <w:jc w:val="both"/>
            </w:pPr>
            <w:r w:rsidRPr="004E5259">
              <w:t>【資訊教育】</w:t>
            </w:r>
          </w:p>
          <w:p w14:paraId="0655ECCF" w14:textId="77777777" w:rsidR="004E5259" w:rsidRPr="004E5259" w:rsidRDefault="004E5259" w:rsidP="00F820D1">
            <w:pPr>
              <w:ind w:leftChars="100" w:left="240"/>
              <w:jc w:val="both"/>
            </w:pPr>
            <w:proofErr w:type="gramStart"/>
            <w:r w:rsidRPr="004E5259">
              <w:t>資議</w:t>
            </w:r>
            <w:proofErr w:type="gramEnd"/>
            <w:r w:rsidRPr="004E5259">
              <w:t xml:space="preserve"> p-Ⅲ-3 </w:t>
            </w:r>
            <w:r w:rsidRPr="004E5259">
              <w:t>運用</w:t>
            </w:r>
            <w:r w:rsidRPr="004E5259">
              <w:rPr>
                <w:rFonts w:ascii="標楷體" w:hAnsi="標楷體" w:cs="標楷體"/>
              </w:rPr>
              <w:t>資訊科技</w:t>
            </w:r>
            <w:r w:rsidRPr="004E5259">
              <w:t>分享學習資源與心得。</w:t>
            </w:r>
          </w:p>
          <w:p w14:paraId="64EB1E42" w14:textId="77777777" w:rsidR="004E5259" w:rsidRPr="004E5259" w:rsidRDefault="004E5259" w:rsidP="00F820D1">
            <w:pPr>
              <w:ind w:leftChars="100" w:left="240"/>
              <w:jc w:val="both"/>
            </w:pPr>
            <w:proofErr w:type="gramStart"/>
            <w:r w:rsidRPr="004E5259">
              <w:t>資議</w:t>
            </w:r>
            <w:proofErr w:type="gramEnd"/>
            <w:r w:rsidRPr="004E5259">
              <w:t xml:space="preserve"> t-Ⅲ-1 </w:t>
            </w:r>
            <w:r w:rsidRPr="004E5259">
              <w:t>運用常見的資訊系統。</w:t>
            </w:r>
          </w:p>
          <w:p w14:paraId="605C4CA5" w14:textId="77777777" w:rsidR="004E5259" w:rsidRPr="004E5259" w:rsidRDefault="004E5259" w:rsidP="00F820D1">
            <w:pPr>
              <w:ind w:leftChars="100" w:left="240"/>
              <w:jc w:val="both"/>
            </w:pPr>
            <w:proofErr w:type="gramStart"/>
            <w:r w:rsidRPr="004E5259">
              <w:t>資議</w:t>
            </w:r>
            <w:proofErr w:type="gramEnd"/>
            <w:r w:rsidRPr="004E5259">
              <w:t xml:space="preserve"> t-Ⅲ-3 </w:t>
            </w:r>
            <w:r w:rsidRPr="004E5259">
              <w:t>運用運算思維解決問題。</w:t>
            </w:r>
          </w:p>
          <w:p w14:paraId="33C29E24" w14:textId="77777777" w:rsidR="004E5259" w:rsidRPr="004E5259" w:rsidRDefault="004E5259" w:rsidP="004A0E47">
            <w:pPr>
              <w:jc w:val="both"/>
            </w:pPr>
            <w:r w:rsidRPr="004E5259">
              <w:t>【綜合活動】</w:t>
            </w:r>
          </w:p>
          <w:p w14:paraId="63529886" w14:textId="77777777" w:rsidR="004E5259" w:rsidRDefault="004E5259" w:rsidP="00F820D1">
            <w:pPr>
              <w:ind w:leftChars="100" w:left="240"/>
              <w:jc w:val="both"/>
            </w:pPr>
            <w:r w:rsidRPr="004E5259">
              <w:t>綜</w:t>
            </w:r>
            <w:r w:rsidRPr="004E5259">
              <w:t xml:space="preserve"> 2a-III-1 </w:t>
            </w:r>
            <w:r w:rsidRPr="004E5259">
              <w:t>覺察多元性別的互動方式與情感表達，並運用同理心增進人際關係。</w:t>
            </w:r>
          </w:p>
          <w:p w14:paraId="44347336" w14:textId="77777777" w:rsidR="004E5259" w:rsidRDefault="004E5259" w:rsidP="00F820D1">
            <w:pPr>
              <w:ind w:leftChars="100" w:left="240"/>
              <w:jc w:val="both"/>
            </w:pPr>
            <w:r w:rsidRPr="004E5259">
              <w:t>綜</w:t>
            </w:r>
            <w:r w:rsidRPr="004E5259">
              <w:t xml:space="preserve"> 2d-III-2 </w:t>
            </w:r>
            <w:r w:rsidRPr="004E5259">
              <w:t>體察、分享並欣賞生活中美感與創意的多樣性表現。</w:t>
            </w:r>
          </w:p>
          <w:p w14:paraId="1DF9E879" w14:textId="2E6A6F16" w:rsidR="004E5259" w:rsidRDefault="004E5259" w:rsidP="00F820D1">
            <w:pPr>
              <w:ind w:leftChars="100" w:left="240"/>
              <w:jc w:val="both"/>
            </w:pPr>
            <w:r w:rsidRPr="004E5259">
              <w:t>綜</w:t>
            </w:r>
            <w:r w:rsidRPr="004E5259">
              <w:t xml:space="preserve"> 3c-III-1 </w:t>
            </w:r>
            <w:r w:rsidRPr="004E5259">
              <w:t>尊重與關懷不同的族群，理解並欣賞多元文化。</w:t>
            </w:r>
          </w:p>
          <w:p w14:paraId="45CD808E" w14:textId="77777777" w:rsidR="004E5259" w:rsidRDefault="004E5259" w:rsidP="004A0E47">
            <w:pPr>
              <w:jc w:val="both"/>
            </w:pPr>
            <w:r w:rsidRPr="004E5259">
              <w:t>【數學】</w:t>
            </w:r>
          </w:p>
          <w:p w14:paraId="6AB49989" w14:textId="77777777" w:rsidR="004E5259" w:rsidRDefault="004E5259" w:rsidP="00F820D1">
            <w:pPr>
              <w:ind w:leftChars="100" w:left="240"/>
              <w:jc w:val="both"/>
            </w:pPr>
            <w:r w:rsidRPr="004E5259">
              <w:t>數</w:t>
            </w:r>
            <w:r w:rsidRPr="004E5259">
              <w:t xml:space="preserve"> n-III-9 </w:t>
            </w:r>
            <w:r w:rsidRPr="004E5259">
              <w:t>理解比例關係的意義，並能據以觀察、表述、計算與解題，如比率、比例尺、速度、基準量等。</w:t>
            </w:r>
          </w:p>
          <w:p w14:paraId="634A353A" w14:textId="77777777" w:rsidR="004E5259" w:rsidRDefault="004E5259" w:rsidP="00F820D1">
            <w:pPr>
              <w:ind w:leftChars="100" w:left="240"/>
              <w:jc w:val="both"/>
            </w:pPr>
            <w:r w:rsidRPr="004E5259">
              <w:t>數</w:t>
            </w:r>
            <w:r w:rsidRPr="004E5259">
              <w:t xml:space="preserve"> r-III-3 </w:t>
            </w:r>
            <w:r w:rsidRPr="004E5259">
              <w:t>觀察情境或模式中的數量關係，並用文字或符號正確表述，協助推理與解題。</w:t>
            </w:r>
          </w:p>
          <w:p w14:paraId="6387E04C" w14:textId="311A9170" w:rsidR="004A0E47" w:rsidRPr="009043E1" w:rsidRDefault="004E5259" w:rsidP="00F820D1">
            <w:pPr>
              <w:ind w:leftChars="100" w:left="240"/>
              <w:jc w:val="both"/>
            </w:pPr>
            <w:r w:rsidRPr="004E5259">
              <w:t>數</w:t>
            </w:r>
            <w:r w:rsidRPr="004E5259">
              <w:t xml:space="preserve"> s-III-7 </w:t>
            </w:r>
            <w:r w:rsidRPr="004E5259">
              <w:t>認識平面圖形縮放的意義與應用。</w:t>
            </w:r>
          </w:p>
        </w:tc>
      </w:tr>
      <w:tr w:rsidR="004A0E47" w:rsidRPr="009043E1" w14:paraId="43589661" w14:textId="77777777" w:rsidTr="008F039F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4A0E47" w:rsidRPr="009043E1" w:rsidRDefault="004A0E47" w:rsidP="004A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vAlign w:val="center"/>
          </w:tcPr>
          <w:p w14:paraId="7C9EB29B" w14:textId="77E5D899" w:rsidR="004A0E47" w:rsidRPr="009043E1" w:rsidRDefault="004A0E47" w:rsidP="004A0E47">
            <w:pPr>
              <w:jc w:val="center"/>
            </w:pPr>
            <w:r w:rsidRPr="0089025F">
              <w:rPr>
                <w:rFonts w:ascii="標楷體" w:hAnsi="標楷體" w:cs="標楷體"/>
              </w:rPr>
              <w:t>學習</w:t>
            </w:r>
            <w:r w:rsidRPr="0089025F">
              <w:rPr>
                <w:rFonts w:ascii="標楷體" w:hAnsi="標楷體" w:cs="標楷體" w:hint="eastAsia"/>
              </w:rPr>
              <w:t>內</w:t>
            </w:r>
            <w:r w:rsidRPr="0089025F">
              <w:rPr>
                <w:rFonts w:ascii="標楷體" w:hAnsi="標楷體" w:cs="標楷體" w:hint="eastAsia"/>
              </w:rPr>
              <w:lastRenderedPageBreak/>
              <w:t>容</w:t>
            </w:r>
          </w:p>
        </w:tc>
        <w:tc>
          <w:tcPr>
            <w:tcW w:w="8363" w:type="dxa"/>
            <w:gridSpan w:val="5"/>
            <w:vAlign w:val="center"/>
          </w:tcPr>
          <w:p w14:paraId="2640E73A" w14:textId="77777777" w:rsidR="00475ADA" w:rsidRDefault="00633E9A" w:rsidP="00633E9A">
            <w:pPr>
              <w:jc w:val="both"/>
            </w:pPr>
            <w:r w:rsidRPr="00633E9A">
              <w:lastRenderedPageBreak/>
              <w:t>【資訊教育】</w:t>
            </w:r>
          </w:p>
          <w:p w14:paraId="7DED40AF" w14:textId="77777777" w:rsidR="00475ADA" w:rsidRDefault="00633E9A" w:rsidP="00475ADA">
            <w:pPr>
              <w:ind w:leftChars="100" w:left="240"/>
              <w:jc w:val="both"/>
            </w:pPr>
            <w:proofErr w:type="gramStart"/>
            <w:r w:rsidRPr="00633E9A">
              <w:t>資議</w:t>
            </w:r>
            <w:proofErr w:type="gramEnd"/>
            <w:r w:rsidRPr="00633E9A">
              <w:t xml:space="preserve"> A-Ⅲ-1 </w:t>
            </w:r>
            <w:r w:rsidRPr="00633E9A">
              <w:t>結構化的問題解決表示方法。</w:t>
            </w:r>
          </w:p>
          <w:p w14:paraId="42B61A2F" w14:textId="77777777" w:rsidR="00475ADA" w:rsidRDefault="00633E9A" w:rsidP="00475ADA">
            <w:pPr>
              <w:ind w:leftChars="100" w:left="240"/>
              <w:jc w:val="both"/>
            </w:pPr>
            <w:proofErr w:type="gramStart"/>
            <w:r w:rsidRPr="00633E9A">
              <w:t>資議</w:t>
            </w:r>
            <w:proofErr w:type="gramEnd"/>
            <w:r w:rsidRPr="00633E9A">
              <w:t xml:space="preserve"> D-Ⅲ-1 </w:t>
            </w:r>
            <w:r w:rsidRPr="00633E9A">
              <w:t>常見的數位資料類型與儲存架構。</w:t>
            </w:r>
          </w:p>
          <w:p w14:paraId="16DDA184" w14:textId="77777777" w:rsidR="00475ADA" w:rsidRDefault="00633E9A" w:rsidP="00475ADA">
            <w:pPr>
              <w:ind w:leftChars="100" w:left="240"/>
              <w:jc w:val="both"/>
            </w:pPr>
            <w:proofErr w:type="gramStart"/>
            <w:r w:rsidRPr="00633E9A">
              <w:lastRenderedPageBreak/>
              <w:t>資議</w:t>
            </w:r>
            <w:proofErr w:type="gramEnd"/>
            <w:r w:rsidRPr="00633E9A">
              <w:t xml:space="preserve"> P-Ⅲ-1 </w:t>
            </w:r>
            <w:r w:rsidRPr="00633E9A">
              <w:t>程式設計工具的基本應用</w:t>
            </w:r>
          </w:p>
          <w:p w14:paraId="0DF754BB" w14:textId="31E26DEA" w:rsidR="00475ADA" w:rsidRDefault="00633E9A" w:rsidP="00475ADA">
            <w:pPr>
              <w:ind w:leftChars="100" w:left="240"/>
              <w:jc w:val="both"/>
            </w:pPr>
            <w:proofErr w:type="gramStart"/>
            <w:r w:rsidRPr="00633E9A">
              <w:t>資議</w:t>
            </w:r>
            <w:proofErr w:type="gramEnd"/>
            <w:r w:rsidRPr="00633E9A">
              <w:t xml:space="preserve"> T-Ⅲ-2 </w:t>
            </w:r>
            <w:r w:rsidRPr="00633E9A">
              <w:t>網路服務工具的應用。</w:t>
            </w:r>
          </w:p>
          <w:p w14:paraId="1C7BBDB1" w14:textId="77777777" w:rsidR="00475ADA" w:rsidRDefault="00633E9A" w:rsidP="00475ADA">
            <w:pPr>
              <w:ind w:leftChars="100" w:left="240"/>
              <w:jc w:val="both"/>
            </w:pPr>
            <w:proofErr w:type="gramStart"/>
            <w:r w:rsidRPr="00633E9A">
              <w:t>資議</w:t>
            </w:r>
            <w:proofErr w:type="gramEnd"/>
            <w:r w:rsidRPr="00633E9A">
              <w:t xml:space="preserve"> T-Ⅲ-3 </w:t>
            </w:r>
            <w:r w:rsidRPr="00633E9A">
              <w:t>數位學習網站與資源的使用。</w:t>
            </w:r>
          </w:p>
          <w:p w14:paraId="3E0376F4" w14:textId="77777777" w:rsidR="00475ADA" w:rsidRDefault="00633E9A" w:rsidP="00633E9A">
            <w:pPr>
              <w:jc w:val="both"/>
            </w:pPr>
            <w:r w:rsidRPr="00633E9A">
              <w:t>【綜合活動】</w:t>
            </w:r>
          </w:p>
          <w:p w14:paraId="4B2FB5EE" w14:textId="77777777" w:rsidR="00475ADA" w:rsidRDefault="00633E9A" w:rsidP="00475ADA">
            <w:pPr>
              <w:ind w:leftChars="100" w:left="240"/>
              <w:jc w:val="both"/>
            </w:pPr>
            <w:r w:rsidRPr="00633E9A">
              <w:t>綜</w:t>
            </w:r>
            <w:r w:rsidRPr="00633E9A">
              <w:t xml:space="preserve"> Bd-III-2 </w:t>
            </w:r>
            <w:r w:rsidRPr="00633E9A">
              <w:t>正向面對生活美感與創意的多樣性表現。</w:t>
            </w:r>
          </w:p>
          <w:p w14:paraId="33549E7C" w14:textId="77777777" w:rsidR="00475ADA" w:rsidRDefault="00633E9A" w:rsidP="00475ADA">
            <w:pPr>
              <w:ind w:leftChars="100" w:left="240"/>
              <w:jc w:val="both"/>
            </w:pPr>
            <w:r w:rsidRPr="00633E9A">
              <w:t>綜</w:t>
            </w:r>
            <w:r w:rsidRPr="00633E9A">
              <w:t xml:space="preserve"> Cc-III-4 </w:t>
            </w:r>
            <w:r w:rsidRPr="00633E9A">
              <w:t>對不同族群的尊重、欣賞與關懷。</w:t>
            </w:r>
          </w:p>
          <w:p w14:paraId="11D4D5BC" w14:textId="14C0B794" w:rsidR="00475ADA" w:rsidRDefault="00633E9A" w:rsidP="00633E9A">
            <w:pPr>
              <w:jc w:val="both"/>
            </w:pPr>
            <w:r w:rsidRPr="00633E9A">
              <w:t>【數學</w:t>
            </w:r>
            <w:r w:rsidR="0044430A" w:rsidRPr="00633E9A">
              <w:t>】</w:t>
            </w:r>
          </w:p>
          <w:p w14:paraId="39CC336A" w14:textId="77777777" w:rsidR="00475ADA" w:rsidRDefault="00633E9A" w:rsidP="00475ADA">
            <w:pPr>
              <w:ind w:leftChars="100" w:left="240"/>
              <w:jc w:val="both"/>
            </w:pPr>
            <w:r w:rsidRPr="00633E9A">
              <w:t xml:space="preserve"> </w:t>
            </w:r>
            <w:r w:rsidRPr="00633E9A">
              <w:t>數</w:t>
            </w:r>
            <w:r w:rsidRPr="00633E9A">
              <w:t xml:space="preserve"> N-6-7 </w:t>
            </w:r>
            <w:r w:rsidRPr="00633E9A">
              <w:t>解題：速度。比和比值的應用。速度的意義。能做單位換算（大單位到小單位）。含不同時間區段的平均速度。含「距離＝速度</w:t>
            </w:r>
            <w:r w:rsidRPr="00633E9A">
              <w:t>×</w:t>
            </w:r>
            <w:r w:rsidRPr="00633E9A">
              <w:t>時間」公式。用比例思考協助解題。</w:t>
            </w:r>
          </w:p>
          <w:p w14:paraId="59560288" w14:textId="77777777" w:rsidR="00475ADA" w:rsidRDefault="00633E9A" w:rsidP="00475ADA">
            <w:pPr>
              <w:ind w:leftChars="100" w:left="240"/>
              <w:jc w:val="both"/>
            </w:pPr>
            <w:r w:rsidRPr="00633E9A">
              <w:t>數</w:t>
            </w:r>
            <w:r w:rsidRPr="00633E9A">
              <w:t xml:space="preserve"> R-6-3 </w:t>
            </w:r>
            <w:r w:rsidRPr="00633E9A">
              <w:t>數量關係的表示：代數與函數的前置經驗。將具體情境或模式中的數量關係，學習以文字或符號列出數量關係的關係式。</w:t>
            </w:r>
          </w:p>
          <w:p w14:paraId="2756ADDC" w14:textId="53ABFD56" w:rsidR="004A0E47" w:rsidRPr="00633E9A" w:rsidRDefault="00633E9A" w:rsidP="00475ADA">
            <w:pPr>
              <w:ind w:leftChars="100" w:left="240"/>
              <w:jc w:val="both"/>
              <w:rPr>
                <w:rFonts w:hint="eastAsia"/>
              </w:rPr>
            </w:pPr>
            <w:r w:rsidRPr="00633E9A">
              <w:t>數</w:t>
            </w:r>
            <w:r w:rsidRPr="00633E9A">
              <w:t xml:space="preserve"> S-6-1 </w:t>
            </w:r>
            <w:r w:rsidRPr="00633E9A">
              <w:t>放大與縮小：比例思考的應用。「幾倍放大圖」、「幾倍縮小圖」。知道縮放時，對應角相等，</w:t>
            </w:r>
            <w:proofErr w:type="gramStart"/>
            <w:r w:rsidRPr="00633E9A">
              <w:t>對應邊成比例</w:t>
            </w:r>
            <w:proofErr w:type="gramEnd"/>
            <w:r w:rsidRPr="00633E9A">
              <w:t>。</w:t>
            </w:r>
          </w:p>
        </w:tc>
      </w:tr>
      <w:tr w:rsidR="009043E1" w:rsidRPr="009043E1" w14:paraId="3F675888" w14:textId="77777777" w:rsidTr="00D661F9">
        <w:trPr>
          <w:trHeight w:val="70"/>
        </w:trPr>
        <w:tc>
          <w:tcPr>
            <w:tcW w:w="1271" w:type="dxa"/>
            <w:gridSpan w:val="2"/>
            <w:vAlign w:val="center"/>
          </w:tcPr>
          <w:p w14:paraId="388DEFB0" w14:textId="77777777" w:rsidR="00F97903" w:rsidRPr="009043E1" w:rsidRDefault="00F97903">
            <w:pPr>
              <w:jc w:val="center"/>
            </w:pPr>
            <w:r w:rsidRPr="009043E1">
              <w:lastRenderedPageBreak/>
              <w:t>學習目標</w:t>
            </w:r>
          </w:p>
        </w:tc>
        <w:tc>
          <w:tcPr>
            <w:tcW w:w="8363" w:type="dxa"/>
            <w:gridSpan w:val="5"/>
            <w:vAlign w:val="center"/>
          </w:tcPr>
          <w:p w14:paraId="0733A0A0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9043E1">
              <w:rPr>
                <w:snapToGrid w:val="0"/>
              </w:rPr>
              <w:t>導引學生瞭解資訊倫理、資訊安全及資訊相關法律等相關議題，</w:t>
            </w:r>
            <w:r w:rsidRPr="009043E1">
              <w:t>養成資訊社會應有的態度與責任。</w:t>
            </w:r>
          </w:p>
          <w:p w14:paraId="62A5C9ED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瞭解多媒體電腦相關設備，並能夠將圖形、影像、文字、動畫、語音整合應用在程式產出。</w:t>
            </w:r>
          </w:p>
          <w:p w14:paraId="0D4084F5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proofErr w:type="gramStart"/>
            <w:r w:rsidRPr="009043E1">
              <w:t>悉熟程式</w:t>
            </w:r>
            <w:proofErr w:type="gramEnd"/>
            <w:r w:rsidRPr="009043E1">
              <w:t>動畫製作的基本技巧，並規劃腳本，設計程式指令積木，培養科技知識與產品使用的技能。</w:t>
            </w:r>
          </w:p>
          <w:p w14:paraId="7F396824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熟悉多媒體的製作、音效的錄製，並整合在程式動畫製作，激發持續學習科技及科技設計的興趣。</w:t>
            </w:r>
          </w:p>
          <w:p w14:paraId="585D35AC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採用主題學習的方式，讓學生藉由主題製作的過程主動建構動畫知識、藉由學習歷程檔案評量，讓學生在學習歷程中修正操作，預備生活與職</w:t>
            </w:r>
            <w:proofErr w:type="gramStart"/>
            <w:r w:rsidRPr="009043E1">
              <w:t>涯</w:t>
            </w:r>
            <w:proofErr w:type="gramEnd"/>
            <w:r w:rsidRPr="009043E1">
              <w:t>知能。</w:t>
            </w:r>
          </w:p>
          <w:p w14:paraId="0AE0E66C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學習最後產出程式設計專題作品，並發表展示專題作品，</w:t>
            </w:r>
            <w:r w:rsidRPr="009043E1">
              <w:rPr>
                <w:snapToGrid w:val="0"/>
              </w:rPr>
              <w:t>培養學生運用資訊科技進行邏輯思維的習慣，以有效解決日常生活與學習的問題</w:t>
            </w:r>
            <w:r w:rsidRPr="009043E1">
              <w:t>。</w:t>
            </w:r>
          </w:p>
          <w:p w14:paraId="70F47607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rPr>
                <w:snapToGrid w:val="0"/>
              </w:rPr>
              <w:t>培養學生使用資訊與網路科技的正確態度，</w:t>
            </w:r>
            <w:r w:rsidRPr="009043E1">
              <w:t>使學生能夠應用資訊科技，透過程式動畫製作過程培養合作學習、主動學習的能力，並利用網路、多媒體光碟，結合已學過的軟體進行日常生活資訊教育相關問題解決，增進善用資訊解決問題與運算思維的能力。</w:t>
            </w:r>
          </w:p>
          <w:p w14:paraId="09CB8C0A" w14:textId="77777777" w:rsidR="00F97903" w:rsidRPr="007D5210" w:rsidRDefault="005D54BC" w:rsidP="005D54BC">
            <w:pPr>
              <w:pStyle w:val="a8"/>
              <w:numPr>
                <w:ilvl w:val="0"/>
                <w:numId w:val="2"/>
              </w:numPr>
              <w:ind w:leftChars="0"/>
            </w:pPr>
            <w:r w:rsidRPr="009043E1">
              <w:rPr>
                <w:snapToGrid w:val="0"/>
              </w:rPr>
              <w:t>培養學生使用資訊與網路科技的基本知識與技能，增進學生利用各種資訊與網路科技技能，進行日常生活資訊相關問題分析、</w:t>
            </w:r>
            <w:proofErr w:type="gramStart"/>
            <w:r w:rsidRPr="009043E1">
              <w:rPr>
                <w:snapToGrid w:val="0"/>
              </w:rPr>
              <w:t>規</w:t>
            </w:r>
            <w:proofErr w:type="gramEnd"/>
            <w:r w:rsidRPr="009043E1">
              <w:rPr>
                <w:snapToGrid w:val="0"/>
              </w:rPr>
              <w:t>畫、搜尋、處理、展示與溝通的能力。</w:t>
            </w:r>
          </w:p>
          <w:p w14:paraId="3BB8AF39" w14:textId="77777777" w:rsid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</w:t>
            </w:r>
          </w:p>
          <w:p w14:paraId="3726E39E" w14:textId="0F53A1A3" w:rsid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D5210">
              <w:rPr>
                <w:rFonts w:ascii="標楷體" w:eastAsia="標楷體" w:hAnsi="標楷體" w:hint="eastAsia"/>
              </w:rPr>
              <w:t>培養</w:t>
            </w:r>
            <w:r w:rsidRPr="001E65DC">
              <w:rPr>
                <w:rFonts w:ascii="標楷體" w:eastAsia="標楷體" w:hAnsi="標楷體" w:hint="eastAsia"/>
              </w:rPr>
              <w:t>學</w:t>
            </w:r>
            <w:r w:rsidRPr="007D5210">
              <w:rPr>
                <w:rFonts w:ascii="標楷體" w:eastAsia="標楷體" w:hAnsi="標楷體" w:hint="eastAsia"/>
              </w:rPr>
              <w:t>生邏輯與運算思維</w:t>
            </w:r>
            <w:r>
              <w:rPr>
                <w:rFonts w:ascii="標楷體" w:eastAsia="標楷體" w:hAnsi="標楷體" w:hint="eastAsia"/>
              </w:rPr>
              <w:t>能力</w:t>
            </w:r>
            <w:r w:rsidRPr="001E65DC">
              <w:rPr>
                <w:rFonts w:ascii="標楷體" w:eastAsia="標楷體" w:hAnsi="標楷體" w:hint="eastAsia"/>
              </w:rPr>
              <w:t>，透過體驗與實踐</w:t>
            </w:r>
            <w:r w:rsidRPr="007D5210">
              <w:rPr>
                <w:rFonts w:ascii="標楷體" w:eastAsia="標楷體" w:hAnsi="標楷體" w:hint="eastAsia"/>
              </w:rPr>
              <w:t>Scratch程式設計</w:t>
            </w:r>
            <w:r w:rsidRPr="001E65DC">
              <w:rPr>
                <w:rFonts w:ascii="標楷體" w:eastAsia="標楷體" w:hAnsi="標楷體" w:hint="eastAsia"/>
              </w:rPr>
              <w:t>。</w:t>
            </w:r>
          </w:p>
          <w:p w14:paraId="69F6E9EE" w14:textId="77777777" w:rsid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2.認識常見的電腦設備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0793EE1" w14:textId="77777777" w:rsid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</w:p>
          <w:p w14:paraId="066E1B67" w14:textId="77777777" w:rsid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1.培養良好的健康數位習慣，建立安全上網概念。</w:t>
            </w:r>
          </w:p>
          <w:p w14:paraId="491DF3D7" w14:textId="74F5EAE0" w:rsid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E65DC">
              <w:rPr>
                <w:rFonts w:ascii="標楷體" w:eastAsia="標楷體" w:hAnsi="標楷體" w:hint="eastAsia"/>
              </w:rPr>
              <w:t>學生能從設計</w:t>
            </w:r>
            <w:r>
              <w:rPr>
                <w:rFonts w:ascii="標楷體" w:eastAsia="標楷體" w:hAnsi="標楷體" w:hint="eastAsia"/>
              </w:rPr>
              <w:t>各個</w:t>
            </w:r>
            <w:r w:rsidRPr="007D5210">
              <w:rPr>
                <w:rFonts w:ascii="標楷體" w:eastAsia="標楷體" w:hAnsi="標楷體" w:hint="eastAsia"/>
              </w:rPr>
              <w:t>專題</w:t>
            </w:r>
            <w:r w:rsidRPr="001E65DC">
              <w:rPr>
                <w:rFonts w:ascii="標楷體" w:eastAsia="標楷體" w:hAnsi="標楷體" w:hint="eastAsia"/>
              </w:rPr>
              <w:t>的過程中，培養組織、計畫與整合能力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D206C81" w14:textId="77777777" w:rsid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技能</w:t>
            </w:r>
          </w:p>
          <w:p w14:paraId="7FEF4BD4" w14:textId="77777777" w:rsid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1.操作Windows基本功能。</w:t>
            </w:r>
          </w:p>
          <w:p w14:paraId="4DF4B241" w14:textId="27C51855" w:rsidR="007D5210" w:rsidRPr="007D5210" w:rsidRDefault="007D5210" w:rsidP="007D521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E65DC">
              <w:rPr>
                <w:rFonts w:ascii="標楷體" w:eastAsia="標楷體" w:hAnsi="標楷體" w:hint="eastAsia"/>
              </w:rPr>
              <w:t>學生能具備</w:t>
            </w:r>
            <w:r w:rsidRPr="007D5210">
              <w:rPr>
                <w:rFonts w:ascii="標楷體" w:eastAsia="標楷體" w:hAnsi="標楷體" w:hint="eastAsia"/>
              </w:rPr>
              <w:t>程式設計</w:t>
            </w:r>
            <w:r w:rsidRPr="001E65DC">
              <w:rPr>
                <w:rFonts w:ascii="標楷體" w:eastAsia="標楷體" w:hAnsi="標楷體" w:hint="eastAsia"/>
              </w:rPr>
              <w:t>的基本素養，並能善用</w:t>
            </w:r>
            <w:r w:rsidRPr="007D5210">
              <w:rPr>
                <w:rFonts w:ascii="標楷體" w:eastAsia="標楷體" w:hAnsi="標楷體" w:hint="eastAsia"/>
              </w:rPr>
              <w:t>Scratch</w:t>
            </w:r>
            <w:r w:rsidRPr="001E65DC">
              <w:rPr>
                <w:rFonts w:ascii="標楷體" w:eastAsia="標楷體" w:hAnsi="標楷體" w:hint="eastAsia"/>
              </w:rPr>
              <w:t>創作不同的範本作品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9043E1" w:rsidRPr="009043E1" w14:paraId="30FC67EC" w14:textId="77777777" w:rsidTr="008F039F">
        <w:tc>
          <w:tcPr>
            <w:tcW w:w="1271" w:type="dxa"/>
            <w:gridSpan w:val="2"/>
            <w:vAlign w:val="center"/>
          </w:tcPr>
          <w:p w14:paraId="7ABC28FA" w14:textId="77777777" w:rsidR="006D0909" w:rsidRPr="009043E1" w:rsidRDefault="00334423">
            <w:pPr>
              <w:jc w:val="center"/>
            </w:pPr>
            <w:sdt>
              <w:sdtPr>
                <w:tag w:val="goog_rdk_1"/>
                <w:id w:val="-1316866302"/>
              </w:sdtPr>
              <w:sdtEndPr/>
              <w:sdtContent>
                <w:r w:rsidR="0079192B" w:rsidRPr="009043E1">
                  <w:t>評量方式</w:t>
                </w:r>
              </w:sdtContent>
            </w:sdt>
          </w:p>
        </w:tc>
        <w:tc>
          <w:tcPr>
            <w:tcW w:w="8363" w:type="dxa"/>
            <w:gridSpan w:val="5"/>
            <w:vAlign w:val="center"/>
          </w:tcPr>
          <w:p w14:paraId="1F7CFB47" w14:textId="2AEA79ED" w:rsidR="006D0909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上機實作評量</w:t>
            </w:r>
            <w:r w:rsidR="00CC6D8C" w:rsidRPr="009043E1">
              <w:t>。</w:t>
            </w:r>
          </w:p>
          <w:p w14:paraId="21588D9F" w14:textId="31F5E265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範例實作評量</w:t>
            </w:r>
            <w:r w:rsidR="00CC6D8C" w:rsidRPr="009043E1">
              <w:t>。</w:t>
            </w:r>
          </w:p>
          <w:p w14:paraId="7D1DA3EB" w14:textId="2EE16F10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課後練習</w:t>
            </w:r>
            <w:r w:rsidR="00CC6D8C" w:rsidRPr="009043E1">
              <w:t>。</w:t>
            </w:r>
          </w:p>
          <w:p w14:paraId="3CB406AB" w14:textId="7C35EF0D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口頭報告展演</w:t>
            </w:r>
            <w:r w:rsidR="00CC6D8C" w:rsidRPr="009043E1">
              <w:t>。</w:t>
            </w:r>
          </w:p>
          <w:p w14:paraId="18C0A165" w14:textId="2C2E5238" w:rsidR="00F9790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學習歷程檔案評量</w:t>
            </w:r>
            <w:r w:rsidR="00CC6D8C" w:rsidRPr="009043E1">
              <w:t>。</w:t>
            </w:r>
          </w:p>
        </w:tc>
      </w:tr>
      <w:tr w:rsidR="009043E1" w:rsidRPr="009043E1" w14:paraId="6CC360A1" w14:textId="77777777" w:rsidTr="009043E1">
        <w:trPr>
          <w:trHeight w:val="96"/>
        </w:trPr>
        <w:tc>
          <w:tcPr>
            <w:tcW w:w="1271" w:type="dxa"/>
            <w:gridSpan w:val="2"/>
            <w:vAlign w:val="center"/>
          </w:tcPr>
          <w:p w14:paraId="5E2BA678" w14:textId="77777777" w:rsidR="0058358D" w:rsidRPr="009043E1" w:rsidRDefault="0058358D" w:rsidP="0058358D">
            <w:pPr>
              <w:jc w:val="center"/>
            </w:pPr>
            <w:proofErr w:type="gramStart"/>
            <w:r w:rsidRPr="009043E1">
              <w:lastRenderedPageBreak/>
              <w:t>週</w:t>
            </w:r>
            <w:proofErr w:type="gramEnd"/>
            <w:r w:rsidRPr="009043E1">
              <w:t>次</w:t>
            </w:r>
          </w:p>
          <w:p w14:paraId="4B9E2C59" w14:textId="77777777" w:rsidR="0058358D" w:rsidRPr="009043E1" w:rsidRDefault="0058358D" w:rsidP="0058358D">
            <w:pPr>
              <w:jc w:val="center"/>
            </w:pPr>
            <w:r w:rsidRPr="009043E1">
              <w:t>日期</w:t>
            </w:r>
          </w:p>
        </w:tc>
        <w:tc>
          <w:tcPr>
            <w:tcW w:w="1559" w:type="dxa"/>
            <w:vAlign w:val="center"/>
          </w:tcPr>
          <w:p w14:paraId="0E183B9C" w14:textId="77777777" w:rsidR="0058358D" w:rsidRPr="009043E1" w:rsidRDefault="0058358D" w:rsidP="0058358D">
            <w:pPr>
              <w:jc w:val="center"/>
            </w:pPr>
            <w:r w:rsidRPr="009043E1">
              <w:t>單元名稱</w:t>
            </w:r>
          </w:p>
        </w:tc>
        <w:tc>
          <w:tcPr>
            <w:tcW w:w="2694" w:type="dxa"/>
            <w:vAlign w:val="center"/>
          </w:tcPr>
          <w:p w14:paraId="52B38B04" w14:textId="77777777" w:rsidR="0058358D" w:rsidRPr="009043E1" w:rsidRDefault="0058358D" w:rsidP="0058358D">
            <w:pPr>
              <w:jc w:val="center"/>
            </w:pPr>
            <w:r w:rsidRPr="009043E1">
              <w:t>課程內容</w:t>
            </w:r>
          </w:p>
        </w:tc>
        <w:tc>
          <w:tcPr>
            <w:tcW w:w="2409" w:type="dxa"/>
            <w:gridSpan w:val="2"/>
            <w:vAlign w:val="center"/>
          </w:tcPr>
          <w:p w14:paraId="4CE8ECE6" w14:textId="77777777" w:rsidR="0058358D" w:rsidRPr="009043E1" w:rsidRDefault="004D2583" w:rsidP="0058358D">
            <w:pPr>
              <w:jc w:val="center"/>
            </w:pPr>
            <w:r w:rsidRPr="009043E1">
              <w:t>任務</w:t>
            </w:r>
            <w:r w:rsidR="0058358D" w:rsidRPr="009043E1">
              <w:t>表現</w:t>
            </w:r>
          </w:p>
        </w:tc>
        <w:tc>
          <w:tcPr>
            <w:tcW w:w="1701" w:type="dxa"/>
            <w:vAlign w:val="center"/>
          </w:tcPr>
          <w:p w14:paraId="1ED5023B" w14:textId="77777777" w:rsidR="0058358D" w:rsidRPr="009043E1" w:rsidRDefault="0058358D" w:rsidP="0058358D">
            <w:pPr>
              <w:jc w:val="center"/>
            </w:pPr>
            <w:r w:rsidRPr="009043E1">
              <w:t>學習評量</w:t>
            </w:r>
          </w:p>
        </w:tc>
      </w:tr>
      <w:tr w:rsidR="009043E1" w:rsidRPr="009043E1" w14:paraId="41E801D8" w14:textId="77777777" w:rsidTr="009043E1">
        <w:trPr>
          <w:trHeight w:val="2400"/>
        </w:trPr>
        <w:tc>
          <w:tcPr>
            <w:tcW w:w="1271" w:type="dxa"/>
            <w:gridSpan w:val="2"/>
            <w:vAlign w:val="center"/>
          </w:tcPr>
          <w:p w14:paraId="11DAE9AC" w14:textId="4D9A21D6" w:rsidR="00FB2168" w:rsidRPr="009043E1" w:rsidRDefault="00FB2168" w:rsidP="00B97230">
            <w:pPr>
              <w:jc w:val="center"/>
            </w:pPr>
            <w:r w:rsidRPr="009043E1">
              <w:t>1</w:t>
            </w:r>
          </w:p>
        </w:tc>
        <w:tc>
          <w:tcPr>
            <w:tcW w:w="1559" w:type="dxa"/>
            <w:vMerge w:val="restart"/>
          </w:tcPr>
          <w:p w14:paraId="374F24B8" w14:textId="77777777" w:rsidR="00FB2168" w:rsidRDefault="00FB2168" w:rsidP="00B97230">
            <w:pPr>
              <w:jc w:val="both"/>
            </w:pPr>
            <w:r w:rsidRPr="009043E1">
              <w:t>一、</w:t>
            </w:r>
            <w:proofErr w:type="gramStart"/>
            <w:r w:rsidRPr="009043E1">
              <w:t>尋找飛貓寶</w:t>
            </w:r>
            <w:r w:rsidR="009043E1">
              <w:rPr>
                <w:rFonts w:hint="eastAsia"/>
              </w:rPr>
              <w:t>寶</w:t>
            </w:r>
            <w:proofErr w:type="gramEnd"/>
          </w:p>
          <w:p w14:paraId="7CF14F88" w14:textId="77777777" w:rsidR="00352496" w:rsidRDefault="00352496" w:rsidP="00B97230">
            <w:pPr>
              <w:jc w:val="both"/>
            </w:pPr>
          </w:p>
          <w:p w14:paraId="5815220A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※科技教育</w:t>
            </w:r>
          </w:p>
          <w:p w14:paraId="3DC7C6F4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※資訊教育</w:t>
            </w:r>
          </w:p>
          <w:p w14:paraId="1643264E" w14:textId="76348667" w:rsidR="00352496" w:rsidRPr="009043E1" w:rsidRDefault="00352496" w:rsidP="00352496">
            <w:pPr>
              <w:jc w:val="both"/>
            </w:pPr>
          </w:p>
        </w:tc>
        <w:tc>
          <w:tcPr>
            <w:tcW w:w="2694" w:type="dxa"/>
            <w:vMerge w:val="restart"/>
          </w:tcPr>
          <w:p w14:paraId="39553A41" w14:textId="6145555D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簡介</w:t>
            </w:r>
            <w:r w:rsidRPr="009043E1">
              <w:t xml:space="preserve"> </w:t>
            </w:r>
          </w:p>
          <w:p w14:paraId="15A89646" w14:textId="46313D8A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下載、安裝與繁體中文</w:t>
            </w:r>
          </w:p>
          <w:p w14:paraId="7F99B9EB" w14:textId="2DFDF760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視窗環境</w:t>
            </w:r>
          </w:p>
          <w:p w14:paraId="477E58F1" w14:textId="081D9F66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新增角色</w:t>
            </w:r>
            <w:r w:rsidRPr="009043E1">
              <w:t xml:space="preserve"> </w:t>
            </w:r>
          </w:p>
          <w:p w14:paraId="5526F708" w14:textId="47790B1C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編輯角色資訊</w:t>
            </w:r>
          </w:p>
          <w:p w14:paraId="52DFD3CF" w14:textId="638E2F20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積木形狀與功能</w:t>
            </w:r>
          </w:p>
          <w:p w14:paraId="6FCD873C" w14:textId="4D9E6D01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面朝角色</w:t>
            </w:r>
          </w:p>
          <w:p w14:paraId="3AC9FD3C" w14:textId="5308940B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儲存檔案</w:t>
            </w:r>
            <w:r w:rsidRPr="009043E1">
              <w:t xml:space="preserve"> </w:t>
            </w:r>
          </w:p>
          <w:p w14:paraId="2921485E" w14:textId="6A12B7CA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  <w:jc w:val="both"/>
            </w:pPr>
            <w:r w:rsidRPr="009043E1">
              <w:t>社群分享</w:t>
            </w:r>
          </w:p>
        </w:tc>
        <w:tc>
          <w:tcPr>
            <w:tcW w:w="2409" w:type="dxa"/>
            <w:gridSpan w:val="2"/>
            <w:vMerge w:val="restart"/>
          </w:tcPr>
          <w:p w14:paraId="6B8F0715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理解</w:t>
            </w:r>
            <w:r w:rsidRPr="009043E1">
              <w:t xml:space="preserve">Scratch 3 </w:t>
            </w:r>
            <w:r w:rsidRPr="009043E1">
              <w:t>。</w:t>
            </w:r>
          </w:p>
          <w:p w14:paraId="690F94F5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能夠下載、安裝與繁體中文。</w:t>
            </w:r>
          </w:p>
          <w:p w14:paraId="15D25D3D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理解</w:t>
            </w:r>
            <w:r w:rsidRPr="009043E1">
              <w:t xml:space="preserve">Scratch 3 </w:t>
            </w:r>
            <w:r w:rsidRPr="009043E1">
              <w:t>視窗環境。</w:t>
            </w:r>
          </w:p>
          <w:p w14:paraId="424FA5A8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能夠新增角色。</w:t>
            </w:r>
          </w:p>
          <w:p w14:paraId="0492F63A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能夠編輯角色資訊。</w:t>
            </w:r>
          </w:p>
          <w:p w14:paraId="14FCBA88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能夠分辨</w:t>
            </w:r>
            <w:r w:rsidRPr="009043E1">
              <w:t xml:space="preserve">Scratch 3 </w:t>
            </w:r>
            <w:r w:rsidRPr="009043E1">
              <w:t>積木形狀與功能。</w:t>
            </w:r>
          </w:p>
          <w:p w14:paraId="3E8CB45F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能夠設定角色方向。</w:t>
            </w:r>
          </w:p>
          <w:p w14:paraId="36F0667F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能夠儲存檔案。</w:t>
            </w:r>
            <w:r w:rsidRPr="009043E1">
              <w:t xml:space="preserve"> </w:t>
            </w:r>
          </w:p>
          <w:p w14:paraId="7CE2034E" w14:textId="3F98E2A4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  <w:jc w:val="both"/>
            </w:pPr>
            <w:r w:rsidRPr="009043E1">
              <w:t>能夠將作品</w:t>
            </w:r>
            <w:proofErr w:type="gramStart"/>
            <w:r w:rsidRPr="009043E1">
              <w:t>上傳社群</w:t>
            </w:r>
            <w:proofErr w:type="gramEnd"/>
            <w:r w:rsidRPr="009043E1">
              <w:t>。</w:t>
            </w:r>
          </w:p>
        </w:tc>
        <w:tc>
          <w:tcPr>
            <w:tcW w:w="1701" w:type="dxa"/>
            <w:vMerge w:val="restart"/>
          </w:tcPr>
          <w:p w14:paraId="717C9FFE" w14:textId="7B015DC3" w:rsidR="00FB2168" w:rsidRPr="009043E1" w:rsidRDefault="00FB2168" w:rsidP="00B97230">
            <w:r w:rsidRPr="009043E1">
              <w:t>1.</w:t>
            </w:r>
            <w:r w:rsidRPr="009043E1">
              <w:t>範例實作</w:t>
            </w:r>
            <w:r w:rsidRPr="009043E1">
              <w:t xml:space="preserve">: </w:t>
            </w:r>
            <w:r w:rsidR="009043E1">
              <w:rPr>
                <w:rFonts w:hint="eastAsia"/>
              </w:rPr>
              <w:t>以</w:t>
            </w:r>
            <w:r w:rsidR="009043E1">
              <w:rPr>
                <w:rFonts w:hint="eastAsia"/>
              </w:rPr>
              <w:t>S</w:t>
            </w:r>
            <w:r w:rsidR="009043E1">
              <w:t>cratch</w:t>
            </w:r>
            <w:r w:rsidR="009043E1">
              <w:rPr>
                <w:rFonts w:hint="eastAsia"/>
              </w:rPr>
              <w:t>設計</w:t>
            </w:r>
            <w:proofErr w:type="gramStart"/>
            <w:r w:rsidR="009043E1">
              <w:rPr>
                <w:rFonts w:hint="eastAsia"/>
              </w:rPr>
              <w:t>尋找飛貓寶寶</w:t>
            </w:r>
            <w:proofErr w:type="gramEnd"/>
            <w:r w:rsidR="009043E1">
              <w:rPr>
                <w:rFonts w:hint="eastAsia"/>
              </w:rPr>
              <w:t>程式專題</w:t>
            </w:r>
            <w:r w:rsidRPr="009043E1">
              <w:t>。</w:t>
            </w:r>
          </w:p>
          <w:p w14:paraId="5512C59D" w14:textId="77777777" w:rsidR="00FB2168" w:rsidRPr="009043E1" w:rsidRDefault="00FB2168" w:rsidP="00B97230">
            <w:r w:rsidRPr="009043E1">
              <w:t>2.</w:t>
            </w:r>
            <w:r w:rsidRPr="009043E1">
              <w:t>上課表現</w:t>
            </w:r>
          </w:p>
          <w:p w14:paraId="05A5BA48" w14:textId="2D2D67FF" w:rsidR="00FB2168" w:rsidRPr="009043E1" w:rsidRDefault="00FB2168" w:rsidP="00B97230">
            <w:r w:rsidRPr="009043E1">
              <w:t>3.</w:t>
            </w:r>
            <w:r w:rsidRPr="009043E1">
              <w:t>課後練習</w:t>
            </w:r>
          </w:p>
        </w:tc>
      </w:tr>
      <w:tr w:rsidR="009043E1" w:rsidRPr="009043E1" w14:paraId="4BC67A37" w14:textId="77777777" w:rsidTr="009043E1">
        <w:trPr>
          <w:trHeight w:val="3179"/>
        </w:trPr>
        <w:tc>
          <w:tcPr>
            <w:tcW w:w="1271" w:type="dxa"/>
            <w:gridSpan w:val="2"/>
            <w:vAlign w:val="center"/>
          </w:tcPr>
          <w:p w14:paraId="19D7A799" w14:textId="75C027B5" w:rsidR="00FB2168" w:rsidRPr="009043E1" w:rsidRDefault="00FB2168" w:rsidP="00B97230">
            <w:pPr>
              <w:jc w:val="center"/>
            </w:pPr>
            <w:r w:rsidRPr="009043E1">
              <w:t>2</w:t>
            </w:r>
          </w:p>
        </w:tc>
        <w:tc>
          <w:tcPr>
            <w:tcW w:w="1559" w:type="dxa"/>
            <w:vMerge/>
          </w:tcPr>
          <w:p w14:paraId="01456131" w14:textId="77777777" w:rsidR="00FB2168" w:rsidRPr="009043E1" w:rsidRDefault="00FB2168" w:rsidP="00B97230">
            <w:pPr>
              <w:jc w:val="both"/>
            </w:pPr>
          </w:p>
        </w:tc>
        <w:tc>
          <w:tcPr>
            <w:tcW w:w="2694" w:type="dxa"/>
            <w:vMerge/>
          </w:tcPr>
          <w:p w14:paraId="5DAE48A6" w14:textId="77777777" w:rsidR="00FB2168" w:rsidRPr="009043E1" w:rsidRDefault="00FB2168" w:rsidP="00FB2168"/>
        </w:tc>
        <w:tc>
          <w:tcPr>
            <w:tcW w:w="2409" w:type="dxa"/>
            <w:gridSpan w:val="2"/>
            <w:vMerge/>
          </w:tcPr>
          <w:p w14:paraId="0225FCD3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</w:p>
        </w:tc>
        <w:tc>
          <w:tcPr>
            <w:tcW w:w="1701" w:type="dxa"/>
            <w:vMerge/>
          </w:tcPr>
          <w:p w14:paraId="0660D48B" w14:textId="77777777" w:rsidR="00FB2168" w:rsidRPr="009043E1" w:rsidRDefault="00FB2168" w:rsidP="00B97230"/>
        </w:tc>
      </w:tr>
      <w:tr w:rsidR="009043E1" w:rsidRPr="009043E1" w14:paraId="5A02CCBD" w14:textId="77777777" w:rsidTr="009043E1">
        <w:trPr>
          <w:trHeight w:val="1315"/>
        </w:trPr>
        <w:tc>
          <w:tcPr>
            <w:tcW w:w="1271" w:type="dxa"/>
            <w:gridSpan w:val="2"/>
            <w:vAlign w:val="center"/>
          </w:tcPr>
          <w:p w14:paraId="7C9BA351" w14:textId="54EEE2DC" w:rsidR="00FA3D33" w:rsidRPr="009043E1" w:rsidRDefault="00FB2168" w:rsidP="00FA3D33">
            <w:pPr>
              <w:jc w:val="center"/>
            </w:pPr>
            <w:r w:rsidRPr="009043E1">
              <w:t>3</w:t>
            </w:r>
          </w:p>
        </w:tc>
        <w:tc>
          <w:tcPr>
            <w:tcW w:w="1559" w:type="dxa"/>
            <w:vMerge w:val="restart"/>
          </w:tcPr>
          <w:p w14:paraId="00E6A02B" w14:textId="77777777" w:rsidR="00FA3D33" w:rsidRDefault="00FA3D33" w:rsidP="00FA3D33">
            <w:pPr>
              <w:jc w:val="both"/>
            </w:pPr>
            <w:r w:rsidRPr="009043E1">
              <w:t>二、</w:t>
            </w:r>
            <w:r w:rsidR="00FB2168" w:rsidRPr="009043E1">
              <w:t>英文打字指法練習</w:t>
            </w:r>
          </w:p>
          <w:p w14:paraId="52EAA91B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※科技教育</w:t>
            </w:r>
          </w:p>
          <w:p w14:paraId="0F665AFC" w14:textId="0CF29E4B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※資訊教育</w:t>
            </w:r>
          </w:p>
          <w:p w14:paraId="309BF59A" w14:textId="27662E86" w:rsidR="008647AD" w:rsidRPr="008647AD" w:rsidRDefault="008647AD" w:rsidP="008647AD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</w:t>
            </w:r>
            <w:r w:rsidRPr="008647AD">
              <w:rPr>
                <w:rFonts w:ascii="標楷體" w:hAnsi="標楷體" w:cs="標楷體"/>
                <w:color w:val="FF0000"/>
              </w:rPr>
              <w:t>閱讀素養教</w:t>
            </w:r>
          </w:p>
          <w:p w14:paraId="6A29F201" w14:textId="410EE425" w:rsidR="008647AD" w:rsidRPr="008647AD" w:rsidRDefault="008647AD" w:rsidP="009B2356">
            <w:pPr>
              <w:jc w:val="both"/>
              <w:rPr>
                <w:rFonts w:ascii="標楷體" w:hAnsi="標楷體" w:cs="標楷體"/>
                <w:color w:val="FF0000"/>
              </w:rPr>
            </w:pPr>
          </w:p>
          <w:p w14:paraId="52AF615C" w14:textId="77777777" w:rsidR="008647AD" w:rsidRPr="00686F5E" w:rsidRDefault="008647AD" w:rsidP="005162C7">
            <w:pPr>
              <w:rPr>
                <w:rFonts w:ascii="標楷體" w:hAnsi="標楷體" w:cs="標楷體"/>
                <w:color w:val="FF0000"/>
              </w:rPr>
            </w:pPr>
          </w:p>
          <w:p w14:paraId="79D5512F" w14:textId="2A9B5369" w:rsidR="00352496" w:rsidRPr="009043E1" w:rsidRDefault="00352496" w:rsidP="00FA3D33">
            <w:pPr>
              <w:jc w:val="both"/>
            </w:pPr>
          </w:p>
        </w:tc>
        <w:tc>
          <w:tcPr>
            <w:tcW w:w="2694" w:type="dxa"/>
            <w:vMerge w:val="restart"/>
          </w:tcPr>
          <w:p w14:paraId="13797860" w14:textId="09322283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新增舞台背景</w:t>
            </w:r>
          </w:p>
          <w:p w14:paraId="360BC4D5" w14:textId="6362BAFA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舞台座標與角色移動</w:t>
            </w:r>
          </w:p>
          <w:p w14:paraId="7C8ADD91" w14:textId="5DABFC49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偵測輸入英文字母</w:t>
            </w:r>
          </w:p>
          <w:p w14:paraId="7662FABC" w14:textId="29FA52D7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複製角色與程式</w:t>
            </w:r>
          </w:p>
          <w:p w14:paraId="07987489" w14:textId="006C6079" w:rsidR="00FA3D33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 xml:space="preserve"> </w:t>
            </w:r>
            <w:r w:rsidRPr="009043E1">
              <w:t>將</w:t>
            </w:r>
            <w:r w:rsidRPr="009043E1">
              <w:t>Scratch</w:t>
            </w:r>
            <w:r w:rsidRPr="009043E1">
              <w:t>檔案轉換成</w:t>
            </w:r>
            <w:r w:rsidRPr="009043E1">
              <w:t>html</w:t>
            </w:r>
            <w:r w:rsidRPr="009043E1">
              <w:t>網頁</w:t>
            </w:r>
          </w:p>
        </w:tc>
        <w:tc>
          <w:tcPr>
            <w:tcW w:w="2409" w:type="dxa"/>
            <w:gridSpan w:val="2"/>
            <w:vMerge w:val="restart"/>
          </w:tcPr>
          <w:p w14:paraId="48488760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能夠新增舞台背景。</w:t>
            </w:r>
          </w:p>
          <w:p w14:paraId="217E4AF0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能夠編輯背景或造型繪畫。</w:t>
            </w:r>
          </w:p>
          <w:p w14:paraId="050DA398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能夠設計角色造型。</w:t>
            </w:r>
          </w:p>
          <w:p w14:paraId="7749BFDA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能夠偵測鍵盤輸入。</w:t>
            </w:r>
          </w:p>
          <w:p w14:paraId="7EBB5401" w14:textId="635212E4" w:rsidR="00FA3D33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  <w:jc w:val="both"/>
            </w:pPr>
            <w:r w:rsidRPr="009043E1">
              <w:t>能夠判斷鍵盤輸入正確性。</w:t>
            </w:r>
          </w:p>
        </w:tc>
        <w:tc>
          <w:tcPr>
            <w:tcW w:w="1701" w:type="dxa"/>
            <w:vMerge w:val="restart"/>
          </w:tcPr>
          <w:p w14:paraId="22D8C754" w14:textId="56D0A848" w:rsidR="00200266" w:rsidRPr="009043E1" w:rsidRDefault="00200266" w:rsidP="00200266">
            <w:r w:rsidRPr="009043E1">
              <w:t>1.</w:t>
            </w:r>
            <w:r w:rsidRPr="009043E1">
              <w:t>範例實作</w:t>
            </w:r>
            <w:r w:rsidR="005F6391" w:rsidRPr="009043E1">
              <w:t xml:space="preserve">: </w:t>
            </w:r>
            <w:r w:rsidR="009043E1">
              <w:rPr>
                <w:rFonts w:hint="eastAsia"/>
              </w:rPr>
              <w:t>以</w:t>
            </w:r>
            <w:r w:rsidR="009043E1">
              <w:rPr>
                <w:rFonts w:hint="eastAsia"/>
              </w:rPr>
              <w:t>S</w:t>
            </w:r>
            <w:r w:rsidR="009043E1">
              <w:t>cratch</w:t>
            </w:r>
            <w:r w:rsidR="009043E1">
              <w:rPr>
                <w:rFonts w:hint="eastAsia"/>
              </w:rPr>
              <w:t>設計英文打字指法練習程式專題</w:t>
            </w:r>
            <w:r w:rsidR="005F6391" w:rsidRPr="009043E1">
              <w:t>。</w:t>
            </w:r>
          </w:p>
          <w:p w14:paraId="7163B37C" w14:textId="77777777" w:rsidR="00200266" w:rsidRPr="009043E1" w:rsidRDefault="00200266" w:rsidP="00200266">
            <w:r w:rsidRPr="009043E1">
              <w:t>2.</w:t>
            </w:r>
            <w:r w:rsidRPr="009043E1">
              <w:t>上課表現</w:t>
            </w:r>
          </w:p>
          <w:p w14:paraId="18E99150" w14:textId="77777777" w:rsidR="00200266" w:rsidRPr="009043E1" w:rsidRDefault="00200266" w:rsidP="00200266">
            <w:r w:rsidRPr="009043E1">
              <w:t>3.</w:t>
            </w:r>
            <w:r w:rsidRPr="009043E1">
              <w:t>隨堂測驗</w:t>
            </w:r>
          </w:p>
          <w:p w14:paraId="739298F4" w14:textId="537867E1" w:rsidR="00FA3D33" w:rsidRPr="009043E1" w:rsidRDefault="00200266" w:rsidP="00200266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7A1D7046" w14:textId="77777777" w:rsidTr="009043E1">
        <w:trPr>
          <w:trHeight w:val="1315"/>
        </w:trPr>
        <w:tc>
          <w:tcPr>
            <w:tcW w:w="1271" w:type="dxa"/>
            <w:gridSpan w:val="2"/>
            <w:vAlign w:val="center"/>
          </w:tcPr>
          <w:p w14:paraId="3875517E" w14:textId="72AE8477" w:rsidR="00FA3D33" w:rsidRPr="009043E1" w:rsidRDefault="00FB2168" w:rsidP="00FA3D33">
            <w:pPr>
              <w:jc w:val="center"/>
            </w:pPr>
            <w:r w:rsidRPr="009043E1">
              <w:t>4</w:t>
            </w:r>
          </w:p>
        </w:tc>
        <w:tc>
          <w:tcPr>
            <w:tcW w:w="1559" w:type="dxa"/>
            <w:vMerge/>
          </w:tcPr>
          <w:p w14:paraId="07C418A8" w14:textId="77777777" w:rsidR="00FA3D33" w:rsidRPr="009043E1" w:rsidRDefault="00FA3D33" w:rsidP="00FA3D33">
            <w:pPr>
              <w:jc w:val="both"/>
            </w:pPr>
          </w:p>
        </w:tc>
        <w:tc>
          <w:tcPr>
            <w:tcW w:w="2694" w:type="dxa"/>
            <w:vMerge/>
          </w:tcPr>
          <w:p w14:paraId="08F29C42" w14:textId="77777777" w:rsidR="00FA3D33" w:rsidRPr="009043E1" w:rsidRDefault="00FA3D33" w:rsidP="00FA3D33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5E613E6E" w14:textId="77777777" w:rsidR="00FA3D33" w:rsidRPr="009043E1" w:rsidRDefault="00FA3D33" w:rsidP="00FA3D33">
            <w:pPr>
              <w:jc w:val="both"/>
            </w:pPr>
          </w:p>
        </w:tc>
        <w:tc>
          <w:tcPr>
            <w:tcW w:w="1701" w:type="dxa"/>
            <w:vMerge/>
          </w:tcPr>
          <w:p w14:paraId="53A4F37A" w14:textId="77777777" w:rsidR="00FA3D33" w:rsidRPr="009043E1" w:rsidRDefault="00FA3D33" w:rsidP="00FA3D33">
            <w:pPr>
              <w:jc w:val="both"/>
            </w:pPr>
          </w:p>
        </w:tc>
      </w:tr>
      <w:tr w:rsidR="009043E1" w:rsidRPr="009043E1" w14:paraId="7FC4C34A" w14:textId="77777777" w:rsidTr="009043E1">
        <w:trPr>
          <w:trHeight w:val="1965"/>
        </w:trPr>
        <w:tc>
          <w:tcPr>
            <w:tcW w:w="1271" w:type="dxa"/>
            <w:gridSpan w:val="2"/>
            <w:vAlign w:val="center"/>
          </w:tcPr>
          <w:p w14:paraId="56692F48" w14:textId="66434643" w:rsidR="00FB2168" w:rsidRPr="009043E1" w:rsidRDefault="00FB2168" w:rsidP="00FB2168">
            <w:pPr>
              <w:jc w:val="center"/>
            </w:pPr>
            <w:r w:rsidRPr="009043E1">
              <w:t>5</w:t>
            </w:r>
          </w:p>
        </w:tc>
        <w:tc>
          <w:tcPr>
            <w:tcW w:w="1559" w:type="dxa"/>
            <w:vMerge w:val="restart"/>
          </w:tcPr>
          <w:p w14:paraId="4C963250" w14:textId="77777777" w:rsidR="00FB2168" w:rsidRDefault="00FB2168" w:rsidP="00FB2168">
            <w:pPr>
              <w:jc w:val="both"/>
            </w:pPr>
            <w:r w:rsidRPr="009043E1">
              <w:t>三、足球攻守</w:t>
            </w:r>
            <w:r w:rsidRPr="009043E1">
              <w:t>PK</w:t>
            </w:r>
            <w:r w:rsidRPr="009043E1">
              <w:t>賽</w:t>
            </w:r>
          </w:p>
          <w:p w14:paraId="7D9610F5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※科技教育</w:t>
            </w:r>
          </w:p>
          <w:p w14:paraId="04579A56" w14:textId="26AB71D2" w:rsidR="00686F5E" w:rsidRPr="008647AD" w:rsidRDefault="005162C7" w:rsidP="009B2356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※資訊教育</w:t>
            </w:r>
          </w:p>
          <w:p w14:paraId="1C47AEC1" w14:textId="7F1256BA" w:rsidR="00352496" w:rsidRPr="00686F5E" w:rsidRDefault="00352496" w:rsidP="00352496">
            <w:pPr>
              <w:jc w:val="both"/>
            </w:pPr>
          </w:p>
        </w:tc>
        <w:tc>
          <w:tcPr>
            <w:tcW w:w="2694" w:type="dxa"/>
            <w:vMerge w:val="restart"/>
          </w:tcPr>
          <w:p w14:paraId="4A9A75D7" w14:textId="14B66A9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角色動畫</w:t>
            </w:r>
            <w:r w:rsidRPr="009043E1">
              <w:t xml:space="preserve"> </w:t>
            </w:r>
          </w:p>
          <w:p w14:paraId="22A790A0" w14:textId="67469D95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角色面朝與迴轉方向</w:t>
            </w:r>
            <w:r w:rsidRPr="009043E1">
              <w:t xml:space="preserve"> </w:t>
            </w:r>
          </w:p>
          <w:p w14:paraId="11640399" w14:textId="1B183C9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鍵盤控制角色移動</w:t>
            </w:r>
            <w:r w:rsidRPr="009043E1">
              <w:t xml:space="preserve"> </w:t>
            </w:r>
          </w:p>
          <w:p w14:paraId="44EAC445" w14:textId="0BD93012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滑鼠控制角色移動</w:t>
            </w:r>
          </w:p>
          <w:p w14:paraId="7D78740A" w14:textId="2615D365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從固定位置移到隨機位置</w:t>
            </w:r>
            <w:r w:rsidRPr="009043E1">
              <w:t xml:space="preserve"> </w:t>
            </w:r>
          </w:p>
          <w:p w14:paraId="11088FD5" w14:textId="2E5B8DA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說用戶名稱</w:t>
            </w:r>
          </w:p>
          <w:p w14:paraId="0507F48A" w14:textId="09560FD8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  <w:jc w:val="both"/>
            </w:pPr>
            <w:r w:rsidRPr="009043E1">
              <w:t>組合偵測時間或日期</w:t>
            </w:r>
            <w:r w:rsidRPr="009043E1">
              <w:t xml:space="preserve"> </w:t>
            </w:r>
          </w:p>
        </w:tc>
        <w:tc>
          <w:tcPr>
            <w:tcW w:w="2409" w:type="dxa"/>
            <w:gridSpan w:val="2"/>
            <w:vMerge w:val="restart"/>
          </w:tcPr>
          <w:p w14:paraId="343E8710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能夠以造型設計角色動畫。</w:t>
            </w:r>
            <w:r w:rsidRPr="009043E1">
              <w:t xml:space="preserve"> </w:t>
            </w:r>
          </w:p>
          <w:p w14:paraId="5DD03BAA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能夠編輯角色面朝與迴轉方向。</w:t>
            </w:r>
            <w:r w:rsidRPr="009043E1">
              <w:t xml:space="preserve"> </w:t>
            </w:r>
          </w:p>
          <w:p w14:paraId="188DD435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proofErr w:type="gramStart"/>
            <w:r w:rsidRPr="009043E1">
              <w:t>以夠設計</w:t>
            </w:r>
            <w:proofErr w:type="gramEnd"/>
            <w:r w:rsidRPr="009043E1">
              <w:t>鍵盤控制角色移動。</w:t>
            </w:r>
          </w:p>
          <w:p w14:paraId="1412BADE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能夠設計滑鼠控制角色移動。</w:t>
            </w:r>
          </w:p>
          <w:p w14:paraId="2D97804F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能夠設計角色從固定位置移到隨機位置。</w:t>
            </w:r>
          </w:p>
          <w:p w14:paraId="2822303E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能夠設計角色說用戶名稱。</w:t>
            </w:r>
          </w:p>
          <w:p w14:paraId="6ED06A6E" w14:textId="42A17052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  <w:jc w:val="center"/>
            </w:pPr>
            <w:r w:rsidRPr="009043E1">
              <w:t>能夠偵測目前時間或日期。</w:t>
            </w:r>
          </w:p>
        </w:tc>
        <w:tc>
          <w:tcPr>
            <w:tcW w:w="1701" w:type="dxa"/>
            <w:vMerge w:val="restart"/>
          </w:tcPr>
          <w:p w14:paraId="5C21F822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4D35F6F5" w14:textId="3BFF9987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足球攻守</w:t>
            </w:r>
            <w:r w:rsidRPr="009043E1">
              <w:t>PK</w:t>
            </w:r>
            <w:r w:rsidRPr="009043E1">
              <w:t>賽</w:t>
            </w:r>
            <w:r>
              <w:rPr>
                <w:rFonts w:hint="eastAsia"/>
              </w:rPr>
              <w:t>。</w:t>
            </w:r>
          </w:p>
          <w:p w14:paraId="2A4FF523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587C1B47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47ED9047" w14:textId="2C2F4B49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211927C1" w14:textId="77777777" w:rsidTr="009043E1">
        <w:trPr>
          <w:trHeight w:val="2811"/>
        </w:trPr>
        <w:tc>
          <w:tcPr>
            <w:tcW w:w="1271" w:type="dxa"/>
            <w:gridSpan w:val="2"/>
            <w:vAlign w:val="center"/>
          </w:tcPr>
          <w:p w14:paraId="3A84E35F" w14:textId="087757FB" w:rsidR="00FA3D33" w:rsidRPr="009043E1" w:rsidRDefault="00FB2168" w:rsidP="00FA3D33">
            <w:pPr>
              <w:jc w:val="center"/>
            </w:pPr>
            <w:r w:rsidRPr="009043E1">
              <w:t>6</w:t>
            </w:r>
          </w:p>
        </w:tc>
        <w:tc>
          <w:tcPr>
            <w:tcW w:w="1559" w:type="dxa"/>
            <w:vMerge/>
          </w:tcPr>
          <w:p w14:paraId="17138629" w14:textId="77777777" w:rsidR="00FA3D33" w:rsidRPr="009043E1" w:rsidRDefault="00FA3D33" w:rsidP="00FA3D33">
            <w:pPr>
              <w:jc w:val="both"/>
            </w:pPr>
          </w:p>
        </w:tc>
        <w:tc>
          <w:tcPr>
            <w:tcW w:w="2694" w:type="dxa"/>
            <w:vMerge/>
          </w:tcPr>
          <w:p w14:paraId="630E93C8" w14:textId="77777777" w:rsidR="00FA3D33" w:rsidRPr="009043E1" w:rsidRDefault="00FA3D33" w:rsidP="00FA3D33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41484509" w14:textId="77777777" w:rsidR="00FA3D33" w:rsidRPr="009043E1" w:rsidRDefault="00FA3D33" w:rsidP="00FA3D33">
            <w:pPr>
              <w:jc w:val="both"/>
            </w:pPr>
          </w:p>
        </w:tc>
        <w:tc>
          <w:tcPr>
            <w:tcW w:w="1701" w:type="dxa"/>
            <w:vMerge/>
          </w:tcPr>
          <w:p w14:paraId="0C8D3AE5" w14:textId="77777777" w:rsidR="00FA3D33" w:rsidRPr="009043E1" w:rsidRDefault="00FA3D33" w:rsidP="00FA3D33">
            <w:pPr>
              <w:jc w:val="both"/>
            </w:pPr>
          </w:p>
        </w:tc>
      </w:tr>
      <w:tr w:rsidR="009043E1" w:rsidRPr="009043E1" w14:paraId="73035229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5D16D24E" w14:textId="1E4423AE" w:rsidR="00FB2168" w:rsidRPr="009043E1" w:rsidRDefault="00FB2168" w:rsidP="00FB2168">
            <w:pPr>
              <w:jc w:val="center"/>
            </w:pPr>
            <w:r w:rsidRPr="009043E1">
              <w:lastRenderedPageBreak/>
              <w:t>7</w:t>
            </w:r>
          </w:p>
        </w:tc>
        <w:tc>
          <w:tcPr>
            <w:tcW w:w="1559" w:type="dxa"/>
            <w:vMerge w:val="restart"/>
          </w:tcPr>
          <w:p w14:paraId="02F94E2E" w14:textId="77777777" w:rsidR="00FB2168" w:rsidRDefault="00FB2168" w:rsidP="00FB2168">
            <w:pPr>
              <w:jc w:val="both"/>
            </w:pPr>
            <w:r w:rsidRPr="009043E1">
              <w:t>四、拳王大</w:t>
            </w:r>
            <w:r w:rsidRPr="009043E1">
              <w:t>PK</w:t>
            </w:r>
          </w:p>
          <w:p w14:paraId="2F99CDAB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※科技教育</w:t>
            </w:r>
          </w:p>
          <w:p w14:paraId="3A73E0A4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※資訊教育</w:t>
            </w:r>
          </w:p>
          <w:p w14:paraId="2FC88379" w14:textId="77777777" w:rsidR="00686F5E" w:rsidRPr="008647AD" w:rsidRDefault="00686F5E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</w:t>
            </w:r>
            <w:r w:rsidRPr="008647AD">
              <w:rPr>
                <w:rFonts w:ascii="標楷體" w:hAnsi="標楷體" w:cs="標楷體"/>
                <w:color w:val="FF0000"/>
              </w:rPr>
              <w:t>生涯規劃教育</w:t>
            </w:r>
          </w:p>
          <w:p w14:paraId="4F8EE735" w14:textId="305E601C" w:rsidR="00352496" w:rsidRPr="00686F5E" w:rsidRDefault="00352496" w:rsidP="00352496">
            <w:pPr>
              <w:jc w:val="both"/>
            </w:pPr>
          </w:p>
        </w:tc>
        <w:tc>
          <w:tcPr>
            <w:tcW w:w="2694" w:type="dxa"/>
            <w:vMerge w:val="restart"/>
          </w:tcPr>
          <w:p w14:paraId="5FC5EA27" w14:textId="755ABFB3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如果否則與碰到滑鼠游標</w:t>
            </w:r>
            <w:r w:rsidRPr="009043E1">
              <w:t xml:space="preserve"> </w:t>
            </w:r>
          </w:p>
          <w:p w14:paraId="46B4D0EE" w14:textId="3579322F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點擊角色廣播開始</w:t>
            </w:r>
            <w:r w:rsidRPr="009043E1">
              <w:t xml:space="preserve"> </w:t>
            </w:r>
          </w:p>
          <w:p w14:paraId="21C0107B" w14:textId="05870E2B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建立變數</w:t>
            </w:r>
          </w:p>
          <w:p w14:paraId="6045063D" w14:textId="293739FA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設定隨機造型</w:t>
            </w:r>
          </w:p>
          <w:p w14:paraId="530D3DE8" w14:textId="46B7E1B2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關係與邏輯運算</w:t>
            </w:r>
          </w:p>
          <w:p w14:paraId="3848B32C" w14:textId="7A8F380B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  <w:jc w:val="both"/>
            </w:pPr>
            <w:r w:rsidRPr="009043E1">
              <w:t>電腦說出結果</w:t>
            </w:r>
          </w:p>
        </w:tc>
        <w:tc>
          <w:tcPr>
            <w:tcW w:w="2409" w:type="dxa"/>
            <w:gridSpan w:val="2"/>
            <w:vMerge w:val="restart"/>
          </w:tcPr>
          <w:p w14:paraId="5D737064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能夠以如果否則邏輯判斷角色是否碰到滑鼠游標。</w:t>
            </w:r>
          </w:p>
          <w:p w14:paraId="30AB96E1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</w:pPr>
            <w:r w:rsidRPr="009043E1">
              <w:t>能夠設計點擊角色廣播訊息與接收訊息。</w:t>
            </w:r>
          </w:p>
          <w:p w14:paraId="41C7F474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能夠理解變數原理並建立變數。</w:t>
            </w:r>
          </w:p>
          <w:p w14:paraId="2EF9E141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</w:pPr>
            <w:r w:rsidRPr="009043E1">
              <w:t>能夠應用變數設定角色隨機造型。</w:t>
            </w:r>
          </w:p>
          <w:p w14:paraId="43434FA8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能夠理解關係與邏輯運算。</w:t>
            </w:r>
          </w:p>
          <w:p w14:paraId="580E6D6F" w14:textId="0853C018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  <w:jc w:val="both"/>
            </w:pPr>
            <w:r w:rsidRPr="009043E1">
              <w:t>能夠應用運算設計邏輯判斷比較結果。</w:t>
            </w:r>
          </w:p>
        </w:tc>
        <w:tc>
          <w:tcPr>
            <w:tcW w:w="1701" w:type="dxa"/>
            <w:vMerge w:val="restart"/>
          </w:tcPr>
          <w:p w14:paraId="591820B6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D67F6DA" w14:textId="33586B07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拳王大</w:t>
            </w:r>
            <w:r w:rsidRPr="009043E1">
              <w:t>PK</w:t>
            </w:r>
            <w:r w:rsidR="00FB2168" w:rsidRPr="009043E1">
              <w:t>。</w:t>
            </w:r>
          </w:p>
          <w:p w14:paraId="0875E00A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2D20A71E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3C891BFB" w14:textId="58B7E850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1C4957DB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6173D0E6" w14:textId="6BCBCE82" w:rsidR="00FB2168" w:rsidRPr="009043E1" w:rsidRDefault="00FB2168" w:rsidP="00FB2168">
            <w:pPr>
              <w:jc w:val="center"/>
            </w:pPr>
            <w:r w:rsidRPr="009043E1">
              <w:t>8</w:t>
            </w:r>
          </w:p>
        </w:tc>
        <w:tc>
          <w:tcPr>
            <w:tcW w:w="1559" w:type="dxa"/>
            <w:vMerge/>
          </w:tcPr>
          <w:p w14:paraId="3321F7E0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92F0A91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5CB52D5F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2D9A8767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4AEA972A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4DF3D25D" w14:textId="26EE05FC" w:rsidR="00FB2168" w:rsidRPr="009043E1" w:rsidRDefault="00FB2168" w:rsidP="00FB2168">
            <w:pPr>
              <w:jc w:val="center"/>
            </w:pPr>
            <w:r w:rsidRPr="009043E1">
              <w:t>9</w:t>
            </w:r>
          </w:p>
        </w:tc>
        <w:tc>
          <w:tcPr>
            <w:tcW w:w="1559" w:type="dxa"/>
            <w:vMerge/>
          </w:tcPr>
          <w:p w14:paraId="1DDA05FD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50248A55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24DBCD66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1F6398D3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79126266" w14:textId="77777777" w:rsidTr="009043E1">
        <w:trPr>
          <w:trHeight w:val="2225"/>
        </w:trPr>
        <w:tc>
          <w:tcPr>
            <w:tcW w:w="1271" w:type="dxa"/>
            <w:gridSpan w:val="2"/>
            <w:vAlign w:val="center"/>
          </w:tcPr>
          <w:p w14:paraId="44BC3371" w14:textId="72C08D41" w:rsidR="009043E1" w:rsidRPr="009043E1" w:rsidRDefault="009043E1" w:rsidP="00FB2168">
            <w:pPr>
              <w:jc w:val="center"/>
            </w:pPr>
            <w:r>
              <w:t>10</w:t>
            </w:r>
          </w:p>
        </w:tc>
        <w:tc>
          <w:tcPr>
            <w:tcW w:w="1559" w:type="dxa"/>
            <w:vMerge w:val="restart"/>
          </w:tcPr>
          <w:p w14:paraId="1890A205" w14:textId="77777777" w:rsidR="009043E1" w:rsidRDefault="009043E1" w:rsidP="00FB2168">
            <w:pPr>
              <w:jc w:val="center"/>
            </w:pPr>
            <w:r w:rsidRPr="009043E1">
              <w:t>五、養侏羅紀的寵物</w:t>
            </w:r>
          </w:p>
          <w:p w14:paraId="1687CBB8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※科技教育</w:t>
            </w:r>
          </w:p>
          <w:p w14:paraId="729F20E4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※資訊教育</w:t>
            </w:r>
          </w:p>
          <w:p w14:paraId="3A689592" w14:textId="77777777" w:rsidR="00686F5E" w:rsidRPr="008647AD" w:rsidRDefault="00686F5E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</w:t>
            </w:r>
            <w:r w:rsidRPr="008647AD">
              <w:rPr>
                <w:rFonts w:ascii="標楷體" w:hAnsi="標楷體" w:cs="標楷體"/>
                <w:color w:val="FF0000"/>
              </w:rPr>
              <w:t>生涯規劃教育</w:t>
            </w:r>
          </w:p>
          <w:p w14:paraId="030E4973" w14:textId="0A7DC8AA" w:rsidR="00352496" w:rsidRPr="00686F5E" w:rsidRDefault="00352496" w:rsidP="00352496"/>
        </w:tc>
        <w:tc>
          <w:tcPr>
            <w:tcW w:w="2694" w:type="dxa"/>
            <w:vMerge w:val="restart"/>
          </w:tcPr>
          <w:p w14:paraId="7B054004" w14:textId="361738A0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角色圖層</w:t>
            </w:r>
          </w:p>
          <w:p w14:paraId="1375DFE1" w14:textId="33E41AF5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角色左右移動</w:t>
            </w:r>
          </w:p>
          <w:p w14:paraId="2C1A691F" w14:textId="00D2AC21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角色隨視訊方向移動</w:t>
            </w:r>
            <w:r w:rsidRPr="009043E1">
              <w:t xml:space="preserve"> </w:t>
            </w:r>
          </w:p>
          <w:p w14:paraId="0C3F8E73" w14:textId="604987A0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創造角色分身</w:t>
            </w:r>
          </w:p>
          <w:p w14:paraId="7D48907D" w14:textId="2D220EA9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當分身產生時開始移動</w:t>
            </w:r>
            <w:r w:rsidRPr="009043E1">
              <w:t xml:space="preserve"> </w:t>
            </w:r>
          </w:p>
          <w:p w14:paraId="63DC0CE2" w14:textId="668DD672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角色尺寸</w:t>
            </w:r>
          </w:p>
          <w:p w14:paraId="0BE73583" w14:textId="50F8742E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如果碰到改變尺寸</w:t>
            </w:r>
          </w:p>
          <w:p w14:paraId="56247A9F" w14:textId="5243494D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  <w:jc w:val="both"/>
            </w:pPr>
            <w:r w:rsidRPr="009043E1">
              <w:t>點擊角色互動</w:t>
            </w:r>
          </w:p>
        </w:tc>
        <w:tc>
          <w:tcPr>
            <w:tcW w:w="2409" w:type="dxa"/>
            <w:gridSpan w:val="2"/>
            <w:vMerge w:val="restart"/>
          </w:tcPr>
          <w:p w14:paraId="6935DC7D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能夠理解角色圖層概念。</w:t>
            </w:r>
          </w:p>
          <w:p w14:paraId="5258910F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能夠設計角色左右移動。</w:t>
            </w:r>
          </w:p>
          <w:p w14:paraId="2AC1CAA3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能夠應用視訊讓角色隨視訊方向移動。</w:t>
            </w:r>
          </w:p>
          <w:p w14:paraId="67878F0D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能夠理解分身原理並創造角色分身</w:t>
            </w:r>
          </w:p>
          <w:p w14:paraId="5687DCA2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能夠應用分身。</w:t>
            </w:r>
          </w:p>
          <w:p w14:paraId="352816CF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能夠調整角色尺寸。</w:t>
            </w:r>
          </w:p>
          <w:p w14:paraId="5DFFC283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能夠應用碰到，改變角色尺寸。</w:t>
            </w:r>
          </w:p>
          <w:p w14:paraId="5081084B" w14:textId="37D60816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  <w:jc w:val="both"/>
            </w:pPr>
            <w:r w:rsidRPr="009043E1">
              <w:t>能夠設計點擊角色互動的變化。</w:t>
            </w:r>
          </w:p>
        </w:tc>
        <w:tc>
          <w:tcPr>
            <w:tcW w:w="1701" w:type="dxa"/>
            <w:vMerge w:val="restart"/>
          </w:tcPr>
          <w:p w14:paraId="515C5129" w14:textId="77777777" w:rsidR="009043E1" w:rsidRDefault="009043E1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2582AAB" w14:textId="1A189C8B" w:rsidR="009043E1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養侏羅紀的寵物。</w:t>
            </w:r>
          </w:p>
          <w:p w14:paraId="2B69A14A" w14:textId="77777777" w:rsidR="009043E1" w:rsidRPr="009043E1" w:rsidRDefault="009043E1" w:rsidP="00FB2168">
            <w:r w:rsidRPr="009043E1">
              <w:t>2.</w:t>
            </w:r>
            <w:r w:rsidRPr="009043E1">
              <w:t>上課表現</w:t>
            </w:r>
          </w:p>
          <w:p w14:paraId="0E5D4C15" w14:textId="77777777" w:rsidR="009043E1" w:rsidRPr="009043E1" w:rsidRDefault="009043E1" w:rsidP="00FB2168">
            <w:r w:rsidRPr="009043E1">
              <w:t>3.</w:t>
            </w:r>
            <w:r w:rsidRPr="009043E1">
              <w:t>隨堂測驗</w:t>
            </w:r>
          </w:p>
          <w:p w14:paraId="0128109F" w14:textId="2C3C7DF3" w:rsidR="009043E1" w:rsidRPr="009043E1" w:rsidRDefault="009043E1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7AA65A68" w14:textId="77777777" w:rsidTr="009043E1">
        <w:trPr>
          <w:trHeight w:val="1922"/>
        </w:trPr>
        <w:tc>
          <w:tcPr>
            <w:tcW w:w="1271" w:type="dxa"/>
            <w:gridSpan w:val="2"/>
            <w:vAlign w:val="center"/>
          </w:tcPr>
          <w:p w14:paraId="5155DD90" w14:textId="47A4B796" w:rsidR="009043E1" w:rsidRPr="009043E1" w:rsidRDefault="009043E1" w:rsidP="00FB2168">
            <w:pPr>
              <w:jc w:val="center"/>
            </w:pPr>
            <w:r>
              <w:t>11</w:t>
            </w:r>
          </w:p>
        </w:tc>
        <w:tc>
          <w:tcPr>
            <w:tcW w:w="1559" w:type="dxa"/>
            <w:vMerge/>
          </w:tcPr>
          <w:p w14:paraId="6621C217" w14:textId="77777777" w:rsidR="009043E1" w:rsidRPr="009043E1" w:rsidRDefault="009043E1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81FD1F6" w14:textId="77777777" w:rsidR="009043E1" w:rsidRPr="009043E1" w:rsidRDefault="009043E1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37C68988" w14:textId="77777777" w:rsidR="009043E1" w:rsidRPr="009043E1" w:rsidRDefault="009043E1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569704F7" w14:textId="77777777" w:rsidR="009043E1" w:rsidRPr="009043E1" w:rsidRDefault="009043E1" w:rsidP="00FB2168">
            <w:pPr>
              <w:jc w:val="both"/>
            </w:pPr>
          </w:p>
        </w:tc>
      </w:tr>
      <w:tr w:rsidR="009043E1" w:rsidRPr="009043E1" w14:paraId="07BB7074" w14:textId="77777777" w:rsidTr="009043E1">
        <w:trPr>
          <w:trHeight w:val="1196"/>
        </w:trPr>
        <w:tc>
          <w:tcPr>
            <w:tcW w:w="1271" w:type="dxa"/>
            <w:gridSpan w:val="2"/>
            <w:vAlign w:val="center"/>
          </w:tcPr>
          <w:p w14:paraId="79CD5BB4" w14:textId="159CF744" w:rsid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559" w:type="dxa"/>
            <w:vMerge/>
          </w:tcPr>
          <w:p w14:paraId="56440705" w14:textId="77777777" w:rsidR="009043E1" w:rsidRPr="009043E1" w:rsidRDefault="009043E1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ACE23C3" w14:textId="77777777" w:rsidR="009043E1" w:rsidRPr="009043E1" w:rsidRDefault="009043E1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213E9442" w14:textId="77777777" w:rsidR="009043E1" w:rsidRPr="009043E1" w:rsidRDefault="009043E1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78CA6617" w14:textId="77777777" w:rsidR="009043E1" w:rsidRPr="009043E1" w:rsidRDefault="009043E1" w:rsidP="00FB2168">
            <w:pPr>
              <w:jc w:val="both"/>
            </w:pPr>
          </w:p>
        </w:tc>
      </w:tr>
      <w:tr w:rsidR="009043E1" w:rsidRPr="009043E1" w14:paraId="194F0583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5AE75073" w14:textId="4BE9D65A" w:rsidR="00FB2168" w:rsidRPr="009043E1" w:rsidRDefault="009043E1" w:rsidP="00FB2168">
            <w:pPr>
              <w:jc w:val="center"/>
            </w:pPr>
            <w:r>
              <w:t>13</w:t>
            </w:r>
          </w:p>
        </w:tc>
        <w:tc>
          <w:tcPr>
            <w:tcW w:w="1559" w:type="dxa"/>
            <w:vMerge w:val="restart"/>
          </w:tcPr>
          <w:p w14:paraId="28B9A24E" w14:textId="77777777" w:rsidR="00FB2168" w:rsidRDefault="00FB2168" w:rsidP="00FB2168">
            <w:pPr>
              <w:jc w:val="both"/>
            </w:pPr>
            <w:r w:rsidRPr="009043E1">
              <w:t>六、小雞蛋</w:t>
            </w:r>
            <w:proofErr w:type="gramStart"/>
            <w:r w:rsidRPr="009043E1">
              <w:t>蛋</w:t>
            </w:r>
            <w:proofErr w:type="gramEnd"/>
            <w:r w:rsidRPr="009043E1">
              <w:t>音符</w:t>
            </w:r>
          </w:p>
          <w:p w14:paraId="53037C2B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※科技教育</w:t>
            </w:r>
          </w:p>
          <w:p w14:paraId="47BF7090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※資訊教育</w:t>
            </w:r>
          </w:p>
          <w:p w14:paraId="593EC8FF" w14:textId="77777777" w:rsidR="00686F5E" w:rsidRPr="008647AD" w:rsidRDefault="00686F5E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</w:t>
            </w:r>
            <w:r w:rsidRPr="008647AD">
              <w:rPr>
                <w:rFonts w:ascii="標楷體" w:hAnsi="標楷體" w:cs="標楷體"/>
                <w:color w:val="FF0000"/>
              </w:rPr>
              <w:t>生涯規劃教育</w:t>
            </w:r>
          </w:p>
          <w:p w14:paraId="7706319A" w14:textId="5DBDBCDE" w:rsidR="00352496" w:rsidRPr="00686F5E" w:rsidRDefault="00352496" w:rsidP="00352496">
            <w:pPr>
              <w:jc w:val="both"/>
            </w:pPr>
          </w:p>
        </w:tc>
        <w:tc>
          <w:tcPr>
            <w:tcW w:w="2694" w:type="dxa"/>
            <w:vMerge w:val="restart"/>
          </w:tcPr>
          <w:p w14:paraId="7F48B8FF" w14:textId="7353865A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角色隨滑鼠游標切換造型</w:t>
            </w:r>
          </w:p>
          <w:p w14:paraId="23EDFDFB" w14:textId="665614DE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演奏音階</w:t>
            </w:r>
            <w:r w:rsidRPr="009043E1">
              <w:t xml:space="preserve"> </w:t>
            </w:r>
          </w:p>
          <w:p w14:paraId="7C355D06" w14:textId="0F6B7CDE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角色在舞台的定位</w:t>
            </w:r>
            <w:r w:rsidRPr="009043E1">
              <w:t xml:space="preserve"> </w:t>
            </w:r>
          </w:p>
          <w:p w14:paraId="43A9DB61" w14:textId="29A1F990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  <w:jc w:val="both"/>
            </w:pPr>
            <w:r w:rsidRPr="009043E1">
              <w:t>鍵盤當琴鍵演奏音階</w:t>
            </w:r>
          </w:p>
        </w:tc>
        <w:tc>
          <w:tcPr>
            <w:tcW w:w="2409" w:type="dxa"/>
            <w:gridSpan w:val="2"/>
            <w:vMerge w:val="restart"/>
          </w:tcPr>
          <w:p w14:paraId="093F32B8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能夠設計角色隨滑鼠游標切換造型。</w:t>
            </w:r>
          </w:p>
          <w:p w14:paraId="58897FE7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能夠應用音效，讓角色演奏音階</w:t>
            </w:r>
            <w:r w:rsidRPr="009043E1">
              <w:t xml:space="preserve"> </w:t>
            </w:r>
            <w:r w:rsidRPr="009043E1">
              <w:t>。</w:t>
            </w:r>
          </w:p>
          <w:p w14:paraId="2DFCB090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能夠設定角色在舞台的定位。</w:t>
            </w:r>
          </w:p>
          <w:p w14:paraId="169C6403" w14:textId="520E5084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  <w:jc w:val="center"/>
            </w:pPr>
            <w:r w:rsidRPr="009043E1">
              <w:t>能夠應用鍵盤當琴鍵，設計演奏音階。</w:t>
            </w:r>
          </w:p>
        </w:tc>
        <w:tc>
          <w:tcPr>
            <w:tcW w:w="1701" w:type="dxa"/>
            <w:vMerge w:val="restart"/>
          </w:tcPr>
          <w:p w14:paraId="6329C1A0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7B88F39" w14:textId="4EE823A2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小雞蛋</w:t>
            </w:r>
            <w:proofErr w:type="gramStart"/>
            <w:r w:rsidRPr="009043E1">
              <w:t>蛋</w:t>
            </w:r>
            <w:proofErr w:type="gramEnd"/>
            <w:r w:rsidRPr="009043E1">
              <w:t>音符</w:t>
            </w:r>
            <w:r w:rsidR="00FB2168" w:rsidRPr="009043E1">
              <w:t>。</w:t>
            </w:r>
          </w:p>
          <w:p w14:paraId="6E5B3D2B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3D46950E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6FA147DE" w14:textId="57D10C6E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44E56220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079341CB" w14:textId="011C0131" w:rsidR="00FB2168" w:rsidRPr="009043E1" w:rsidRDefault="009043E1" w:rsidP="00FB2168">
            <w:pPr>
              <w:jc w:val="center"/>
            </w:pPr>
            <w:r>
              <w:t>14</w:t>
            </w:r>
          </w:p>
        </w:tc>
        <w:tc>
          <w:tcPr>
            <w:tcW w:w="1559" w:type="dxa"/>
            <w:vMerge/>
          </w:tcPr>
          <w:p w14:paraId="374FBBFF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8EC08C5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62192CF4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7ADE801A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473F8E32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2EF2490E" w14:textId="38E3AC5F" w:rsidR="00FB2168" w:rsidRPr="009043E1" w:rsidRDefault="009043E1" w:rsidP="00FB2168">
            <w:pPr>
              <w:jc w:val="center"/>
            </w:pPr>
            <w:r>
              <w:t>15</w:t>
            </w:r>
          </w:p>
        </w:tc>
        <w:tc>
          <w:tcPr>
            <w:tcW w:w="1559" w:type="dxa"/>
            <w:vMerge/>
          </w:tcPr>
          <w:p w14:paraId="1FE9795A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5AE12E50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0BBA8AE2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0E6EAF16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18C3242A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6C3EFEA3" w14:textId="76D2F70A" w:rsidR="005A088A" w:rsidRPr="009043E1" w:rsidRDefault="009043E1" w:rsidP="00FB2168">
            <w:pPr>
              <w:jc w:val="center"/>
            </w:pPr>
            <w:r>
              <w:lastRenderedPageBreak/>
              <w:t>16</w:t>
            </w:r>
          </w:p>
        </w:tc>
        <w:tc>
          <w:tcPr>
            <w:tcW w:w="1559" w:type="dxa"/>
            <w:vMerge w:val="restart"/>
          </w:tcPr>
          <w:p w14:paraId="6A7A4A9E" w14:textId="77777777" w:rsidR="005A088A" w:rsidRDefault="005A088A" w:rsidP="00FB2168">
            <w:pPr>
              <w:jc w:val="both"/>
            </w:pPr>
            <w:r w:rsidRPr="009043E1">
              <w:t>七、金頭腦快遞</w:t>
            </w:r>
          </w:p>
          <w:p w14:paraId="4BD0E7E5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※科技教育</w:t>
            </w:r>
          </w:p>
          <w:p w14:paraId="285D14D5" w14:textId="77777777" w:rsidR="005162C7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※資訊教育</w:t>
            </w:r>
          </w:p>
          <w:p w14:paraId="58B1B900" w14:textId="77777777" w:rsidR="00686F5E" w:rsidRPr="008647AD" w:rsidRDefault="00686F5E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>
              <w:rPr>
                <w:rFonts w:ascii="標楷體" w:hAnsi="標楷體" w:cs="標楷體" w:hint="eastAsia"/>
                <w:color w:val="FF0000"/>
              </w:rPr>
              <w:t>※</w:t>
            </w:r>
            <w:r w:rsidRPr="008647AD">
              <w:rPr>
                <w:rFonts w:ascii="標楷體" w:hAnsi="標楷體" w:cs="標楷體"/>
                <w:color w:val="FF0000"/>
              </w:rPr>
              <w:t>生涯規劃教育</w:t>
            </w:r>
          </w:p>
          <w:p w14:paraId="47BB9153" w14:textId="164E1038" w:rsidR="00352496" w:rsidRPr="00686F5E" w:rsidRDefault="00352496" w:rsidP="00352496">
            <w:pPr>
              <w:jc w:val="both"/>
            </w:pPr>
          </w:p>
        </w:tc>
        <w:tc>
          <w:tcPr>
            <w:tcW w:w="2694" w:type="dxa"/>
            <w:vMerge w:val="restart"/>
          </w:tcPr>
          <w:p w14:paraId="61F0B077" w14:textId="63EACB1F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算術運算</w:t>
            </w:r>
            <w:r w:rsidRPr="009043E1">
              <w:t xml:space="preserve"> </w:t>
            </w:r>
          </w:p>
          <w:p w14:paraId="69AEB698" w14:textId="417F613E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詢問與答案</w:t>
            </w:r>
          </w:p>
          <w:p w14:paraId="6E9FDE9A" w14:textId="4EC26076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設定變數隨機取數</w:t>
            </w:r>
            <w:r w:rsidRPr="009043E1">
              <w:t xml:space="preserve"> </w:t>
            </w:r>
          </w:p>
          <w:p w14:paraId="062B9DAE" w14:textId="11FB8003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判斷答案</w:t>
            </w:r>
          </w:p>
          <w:p w14:paraId="524CC6B2" w14:textId="786AB134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計算得分</w:t>
            </w:r>
            <w:r w:rsidRPr="009043E1">
              <w:t xml:space="preserve"> </w:t>
            </w:r>
          </w:p>
          <w:p w14:paraId="666F7420" w14:textId="6C3B4139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畫筆下筆</w:t>
            </w:r>
            <w:r w:rsidRPr="009043E1">
              <w:t xml:space="preserve"> </w:t>
            </w:r>
          </w:p>
          <w:p w14:paraId="5CC6EB2E" w14:textId="64C81E32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答對時播放音效</w:t>
            </w:r>
            <w:r w:rsidRPr="009043E1">
              <w:t xml:space="preserve"> </w:t>
            </w:r>
          </w:p>
          <w:p w14:paraId="4D2D1AED" w14:textId="3842187A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  <w:jc w:val="both"/>
            </w:pPr>
            <w:r w:rsidRPr="009043E1">
              <w:t>倒數計時</w:t>
            </w:r>
            <w:r w:rsidRPr="009043E1">
              <w:t xml:space="preserve"> </w:t>
            </w:r>
          </w:p>
        </w:tc>
        <w:tc>
          <w:tcPr>
            <w:tcW w:w="2409" w:type="dxa"/>
            <w:gridSpan w:val="2"/>
            <w:vMerge w:val="restart"/>
          </w:tcPr>
          <w:p w14:paraId="33D56443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能夠理解算術運算原理。</w:t>
            </w:r>
          </w:p>
          <w:p w14:paraId="1C7437BB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能夠應用算術運算詢問問題，並理解答案的內容。</w:t>
            </w:r>
          </w:p>
          <w:p w14:paraId="318ACF2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能夠後變數設計隨機出題。</w:t>
            </w:r>
          </w:p>
          <w:p w14:paraId="353A23A6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能夠設計判斷答案是否正確。</w:t>
            </w:r>
          </w:p>
          <w:p w14:paraId="1276634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能夠應用變數設計得分。</w:t>
            </w:r>
          </w:p>
          <w:p w14:paraId="62CBA20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能夠理解畫筆原理，並設計筆跡。</w:t>
            </w:r>
          </w:p>
          <w:p w14:paraId="39142E27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能夠設計答對時播放音效。</w:t>
            </w:r>
          </w:p>
          <w:p w14:paraId="305936A3" w14:textId="563B63CF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  <w:jc w:val="both"/>
            </w:pPr>
            <w:r w:rsidRPr="009043E1">
              <w:t>能夠應用變數設計倒數計時。</w:t>
            </w:r>
          </w:p>
        </w:tc>
        <w:tc>
          <w:tcPr>
            <w:tcW w:w="1701" w:type="dxa"/>
            <w:vMerge w:val="restart"/>
          </w:tcPr>
          <w:p w14:paraId="0CEFDB86" w14:textId="77777777" w:rsidR="009043E1" w:rsidRDefault="005A088A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09D6C9B5" w14:textId="3A319998" w:rsidR="005A088A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金頭腦快遞</w:t>
            </w:r>
            <w:r w:rsidR="005A088A" w:rsidRPr="009043E1">
              <w:t>。</w:t>
            </w:r>
          </w:p>
          <w:p w14:paraId="1004CDE5" w14:textId="77777777" w:rsidR="005A088A" w:rsidRPr="009043E1" w:rsidRDefault="005A088A" w:rsidP="00FB2168">
            <w:r w:rsidRPr="009043E1">
              <w:t>2.</w:t>
            </w:r>
            <w:r w:rsidRPr="009043E1">
              <w:t>上課表現</w:t>
            </w:r>
          </w:p>
          <w:p w14:paraId="235B72F4" w14:textId="77777777" w:rsidR="005A088A" w:rsidRPr="009043E1" w:rsidRDefault="005A088A" w:rsidP="00FB2168">
            <w:r w:rsidRPr="009043E1">
              <w:t>3.</w:t>
            </w:r>
            <w:r w:rsidRPr="009043E1">
              <w:t>隨堂測驗</w:t>
            </w:r>
          </w:p>
          <w:p w14:paraId="6991C86E" w14:textId="0655CD4A" w:rsidR="005A088A" w:rsidRPr="009043E1" w:rsidRDefault="005A088A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6615B058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114F30EF" w14:textId="569DC794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559" w:type="dxa"/>
            <w:vMerge/>
          </w:tcPr>
          <w:p w14:paraId="2614F3D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CDBC06D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6571BAFC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571F47E3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72AAF0EB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6FE31085" w14:textId="748127C8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559" w:type="dxa"/>
            <w:vMerge/>
          </w:tcPr>
          <w:p w14:paraId="74FDC20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4609E00F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03E584FB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172B4962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0CA47F63" w14:textId="77777777" w:rsidTr="00256E6B">
        <w:trPr>
          <w:trHeight w:val="1491"/>
        </w:trPr>
        <w:tc>
          <w:tcPr>
            <w:tcW w:w="1271" w:type="dxa"/>
            <w:gridSpan w:val="2"/>
            <w:vAlign w:val="center"/>
          </w:tcPr>
          <w:p w14:paraId="691B1AD9" w14:textId="76810660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559" w:type="dxa"/>
            <w:vMerge w:val="restart"/>
          </w:tcPr>
          <w:p w14:paraId="1308A181" w14:textId="77777777" w:rsidR="00686F5E" w:rsidRDefault="005A088A" w:rsidP="00686F5E">
            <w:pPr>
              <w:jc w:val="both"/>
            </w:pPr>
            <w:r w:rsidRPr="009043E1">
              <w:t>八、多國語言翻譯機</w:t>
            </w:r>
          </w:p>
          <w:p w14:paraId="73C022E7" w14:textId="7736F958" w:rsidR="005162C7" w:rsidRPr="00686F5E" w:rsidRDefault="005162C7" w:rsidP="00686F5E">
            <w:pPr>
              <w:ind w:leftChars="-47" w:hangingChars="47" w:hanging="113"/>
              <w:jc w:val="both"/>
            </w:pPr>
            <w:r>
              <w:rPr>
                <w:rFonts w:ascii="標楷體" w:hAnsi="標楷體" w:cs="標楷體" w:hint="eastAsia"/>
                <w:color w:val="FF0000"/>
              </w:rPr>
              <w:t>※</w:t>
            </w:r>
            <w:r w:rsidRPr="00686F5E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2D07E683" w14:textId="77777777" w:rsidR="005162C7" w:rsidRPr="00686F5E" w:rsidRDefault="005162C7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 w:rsidRPr="00686F5E">
              <w:rPr>
                <w:rFonts w:ascii="標楷體" w:hAnsi="標楷體" w:cs="標楷體" w:hint="eastAsia"/>
                <w:color w:val="FF0000"/>
              </w:rPr>
              <w:t>※資訊教育</w:t>
            </w:r>
          </w:p>
          <w:p w14:paraId="35131116" w14:textId="471C094A" w:rsidR="00686F5E" w:rsidRPr="00686F5E" w:rsidRDefault="00686F5E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 w:rsidRPr="00686F5E">
              <w:rPr>
                <w:rFonts w:ascii="標楷體" w:hAnsi="標楷體" w:cs="標楷體" w:hint="eastAsia"/>
                <w:color w:val="FF0000"/>
              </w:rPr>
              <w:t>※</w:t>
            </w:r>
            <w:r w:rsidRPr="00686F5E">
              <w:rPr>
                <w:rFonts w:ascii="標楷體" w:hAnsi="標楷體" w:cs="標楷體"/>
                <w:color w:val="FF0000"/>
              </w:rPr>
              <w:t>生涯規劃教育</w:t>
            </w:r>
          </w:p>
          <w:p w14:paraId="199D2730" w14:textId="30076426" w:rsidR="00686F5E" w:rsidRPr="00686F5E" w:rsidRDefault="00686F5E" w:rsidP="00686F5E">
            <w:pPr>
              <w:ind w:leftChars="-47" w:hangingChars="47" w:hanging="113"/>
              <w:jc w:val="both"/>
              <w:rPr>
                <w:rFonts w:ascii="標楷體" w:hAnsi="標楷體" w:cs="標楷體"/>
                <w:color w:val="FF0000"/>
              </w:rPr>
            </w:pPr>
            <w:r w:rsidRPr="00686F5E">
              <w:rPr>
                <w:rFonts w:ascii="標楷體" w:hAnsi="標楷體" w:cs="標楷體" w:hint="eastAsia"/>
                <w:color w:val="FF0000"/>
              </w:rPr>
              <w:t>※</w:t>
            </w:r>
            <w:r w:rsidRPr="00686F5E">
              <w:rPr>
                <w:color w:val="FF0000"/>
              </w:rPr>
              <w:t>閱讀</w:t>
            </w:r>
            <w:r w:rsidRPr="00686F5E">
              <w:rPr>
                <w:rFonts w:ascii="標楷體" w:hAnsi="標楷體" w:cs="標楷體"/>
                <w:color w:val="FF0000"/>
              </w:rPr>
              <w:t>素養</w:t>
            </w:r>
            <w:r w:rsidRPr="00686F5E">
              <w:rPr>
                <w:color w:val="FF0000"/>
              </w:rPr>
              <w:t>教育</w:t>
            </w:r>
          </w:p>
          <w:p w14:paraId="4FE1F2D6" w14:textId="15F504A6" w:rsidR="00352496" w:rsidRPr="00686F5E" w:rsidRDefault="00352496" w:rsidP="00352496">
            <w:pPr>
              <w:jc w:val="both"/>
            </w:pPr>
          </w:p>
        </w:tc>
        <w:tc>
          <w:tcPr>
            <w:tcW w:w="2694" w:type="dxa"/>
            <w:vMerge w:val="restart"/>
          </w:tcPr>
          <w:p w14:paraId="25D4C126" w14:textId="7B456696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背景或造型中文字型</w:t>
            </w:r>
            <w:r w:rsidRPr="009043E1">
              <w:t xml:space="preserve"> </w:t>
            </w:r>
          </w:p>
          <w:p w14:paraId="6E02971C" w14:textId="307D73B7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多元啟動</w:t>
            </w:r>
            <w:r w:rsidRPr="009043E1">
              <w:t xml:space="preserve"> </w:t>
            </w:r>
          </w:p>
          <w:p w14:paraId="746BF1DF" w14:textId="57CD0A9F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文字轉換成各國語言語音</w:t>
            </w:r>
            <w:r w:rsidRPr="009043E1">
              <w:t xml:space="preserve"> </w:t>
            </w:r>
          </w:p>
          <w:p w14:paraId="6C2AFD02" w14:textId="30F0A832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翻譯各國語言文字</w:t>
            </w:r>
            <w:r w:rsidRPr="009043E1">
              <w:t xml:space="preserve"> </w:t>
            </w:r>
          </w:p>
          <w:p w14:paraId="2A2DED2F" w14:textId="1B7146FB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  <w:jc w:val="both"/>
            </w:pPr>
            <w:r w:rsidRPr="009043E1">
              <w:t>多國語言翻譯機</w:t>
            </w:r>
          </w:p>
        </w:tc>
        <w:tc>
          <w:tcPr>
            <w:tcW w:w="2409" w:type="dxa"/>
            <w:gridSpan w:val="2"/>
            <w:vMerge w:val="restart"/>
          </w:tcPr>
          <w:p w14:paraId="28F5E5AE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能夠以中文設計背景或造型。</w:t>
            </w:r>
            <w:r w:rsidRPr="009043E1">
              <w:t xml:space="preserve"> </w:t>
            </w:r>
          </w:p>
          <w:p w14:paraId="7C7903E6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能夠設計按下鍵盤按鍵啟動。</w:t>
            </w:r>
            <w:r w:rsidRPr="009043E1">
              <w:t xml:space="preserve"> </w:t>
            </w:r>
          </w:p>
          <w:p w14:paraId="49977787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能夠應用翻譯與語音，將文字轉換成各國語言語音。</w:t>
            </w:r>
          </w:p>
          <w:p w14:paraId="52D16250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能夠應用翻譯功能，翻譯各國語言文字。</w:t>
            </w:r>
          </w:p>
          <w:p w14:paraId="3EF0FE10" w14:textId="45B582F6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  <w:jc w:val="both"/>
            </w:pPr>
            <w:r w:rsidRPr="009043E1">
              <w:t>能夠應用翻譯與語音，設計多國語言翻譯機。</w:t>
            </w:r>
          </w:p>
        </w:tc>
        <w:tc>
          <w:tcPr>
            <w:tcW w:w="1701" w:type="dxa"/>
            <w:vMerge w:val="restart"/>
          </w:tcPr>
          <w:p w14:paraId="1067635E" w14:textId="77777777" w:rsidR="009043E1" w:rsidRDefault="005A088A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4B150C6" w14:textId="695BCCAF" w:rsidR="005A088A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="005A088A" w:rsidRPr="009043E1">
              <w:t>。</w:t>
            </w:r>
          </w:p>
          <w:p w14:paraId="41747AF2" w14:textId="77777777" w:rsidR="005A088A" w:rsidRPr="009043E1" w:rsidRDefault="005A088A" w:rsidP="00FB2168">
            <w:r w:rsidRPr="009043E1">
              <w:t>2.</w:t>
            </w:r>
            <w:r w:rsidRPr="009043E1">
              <w:t>上課表現</w:t>
            </w:r>
          </w:p>
          <w:p w14:paraId="2C9D668A" w14:textId="77777777" w:rsidR="005A088A" w:rsidRPr="009043E1" w:rsidRDefault="005A088A" w:rsidP="00FB2168">
            <w:r w:rsidRPr="009043E1">
              <w:t>3.</w:t>
            </w:r>
            <w:r w:rsidRPr="009043E1">
              <w:t>隨堂測驗</w:t>
            </w:r>
          </w:p>
          <w:p w14:paraId="3E4F8B6C" w14:textId="2D7380B2" w:rsidR="005A088A" w:rsidRPr="009043E1" w:rsidRDefault="005A088A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26EBB056" w14:textId="77777777" w:rsidTr="00256E6B">
        <w:trPr>
          <w:trHeight w:val="1400"/>
        </w:trPr>
        <w:tc>
          <w:tcPr>
            <w:tcW w:w="1271" w:type="dxa"/>
            <w:gridSpan w:val="2"/>
            <w:vAlign w:val="center"/>
          </w:tcPr>
          <w:p w14:paraId="1DB7A194" w14:textId="1415472F" w:rsidR="005A088A" w:rsidRPr="009043E1" w:rsidRDefault="009043E1" w:rsidP="00FB2168">
            <w:pPr>
              <w:jc w:val="center"/>
            </w:pPr>
            <w:r>
              <w:t>20</w:t>
            </w:r>
          </w:p>
        </w:tc>
        <w:tc>
          <w:tcPr>
            <w:tcW w:w="1559" w:type="dxa"/>
            <w:vMerge/>
          </w:tcPr>
          <w:p w14:paraId="28BE6F7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2CC76474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78657467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672F9172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12A39379" w14:textId="77777777" w:rsidTr="00256E6B">
        <w:trPr>
          <w:trHeight w:val="1277"/>
        </w:trPr>
        <w:tc>
          <w:tcPr>
            <w:tcW w:w="1271" w:type="dxa"/>
            <w:gridSpan w:val="2"/>
            <w:vAlign w:val="center"/>
          </w:tcPr>
          <w:p w14:paraId="15BF3227" w14:textId="5B9A832D" w:rsidR="005A088A" w:rsidRPr="009043E1" w:rsidRDefault="005A088A" w:rsidP="00FB2168">
            <w:pPr>
              <w:jc w:val="center"/>
            </w:pPr>
            <w:r w:rsidRPr="009043E1">
              <w:t>2</w:t>
            </w:r>
            <w:r w:rsidR="009043E1">
              <w:t>1</w:t>
            </w:r>
          </w:p>
        </w:tc>
        <w:tc>
          <w:tcPr>
            <w:tcW w:w="1559" w:type="dxa"/>
            <w:vMerge/>
          </w:tcPr>
          <w:p w14:paraId="62F3B02C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9BA760E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414FCA68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2D14D106" w14:textId="77777777" w:rsidR="005A088A" w:rsidRPr="009043E1" w:rsidRDefault="005A088A" w:rsidP="00FB2168">
            <w:pPr>
              <w:jc w:val="both"/>
            </w:pPr>
          </w:p>
        </w:tc>
      </w:tr>
    </w:tbl>
    <w:p w14:paraId="3AD898A0" w14:textId="77777777" w:rsidR="006D0909" w:rsidRPr="009043E1" w:rsidRDefault="006D0909">
      <w:pPr>
        <w:widowControl/>
      </w:pPr>
    </w:p>
    <w:sectPr w:rsidR="006D0909" w:rsidRPr="009043E1">
      <w:footerReference w:type="default" r:id="rId9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83A77" w14:textId="77777777" w:rsidR="000A442D" w:rsidRDefault="000A442D">
      <w:r>
        <w:separator/>
      </w:r>
    </w:p>
  </w:endnote>
  <w:endnote w:type="continuationSeparator" w:id="0">
    <w:p w14:paraId="5842E9B0" w14:textId="77777777" w:rsidR="000A442D" w:rsidRDefault="000A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62F55" w14:textId="77777777" w:rsidR="000A442D" w:rsidRDefault="000A442D">
      <w:r>
        <w:separator/>
      </w:r>
    </w:p>
  </w:footnote>
  <w:footnote w:type="continuationSeparator" w:id="0">
    <w:p w14:paraId="707F0076" w14:textId="77777777" w:rsidR="000A442D" w:rsidRDefault="000A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87DBC"/>
    <w:multiLevelType w:val="hybridMultilevel"/>
    <w:tmpl w:val="D4A43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750AC"/>
    <w:multiLevelType w:val="hybridMultilevel"/>
    <w:tmpl w:val="14D0E416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37AA8"/>
    <w:multiLevelType w:val="hybridMultilevel"/>
    <w:tmpl w:val="7FCE5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C78FF"/>
    <w:multiLevelType w:val="hybridMultilevel"/>
    <w:tmpl w:val="4320A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C3F55"/>
    <w:multiLevelType w:val="hybridMultilevel"/>
    <w:tmpl w:val="039E4706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55B61"/>
    <w:multiLevelType w:val="hybridMultilevel"/>
    <w:tmpl w:val="5AA25B22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C389C"/>
    <w:multiLevelType w:val="hybridMultilevel"/>
    <w:tmpl w:val="3BA80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DD345F"/>
    <w:multiLevelType w:val="hybridMultilevel"/>
    <w:tmpl w:val="B3FAE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700DC3"/>
    <w:multiLevelType w:val="hybridMultilevel"/>
    <w:tmpl w:val="0E88BC1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609CC"/>
    <w:multiLevelType w:val="hybridMultilevel"/>
    <w:tmpl w:val="FB407F1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CB6EFC"/>
    <w:multiLevelType w:val="hybridMultilevel"/>
    <w:tmpl w:val="688092F4"/>
    <w:lvl w:ilvl="0" w:tplc="28C8DC8C">
      <w:start w:val="1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F2456B"/>
    <w:multiLevelType w:val="hybridMultilevel"/>
    <w:tmpl w:val="B0982A8E"/>
    <w:lvl w:ilvl="0" w:tplc="E5CA183A">
      <w:start w:val="1"/>
      <w:numFmt w:val="decimal"/>
      <w:lvlText w:val="%1."/>
      <w:lvlJc w:val="left"/>
      <w:pPr>
        <w:ind w:left="43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</w:rPr>
    </w:lvl>
    <w:lvl w:ilvl="1" w:tplc="A986F708">
      <w:numFmt w:val="bullet"/>
      <w:lvlText w:val="•"/>
      <w:lvlJc w:val="left"/>
      <w:pPr>
        <w:ind w:left="542" w:hanging="166"/>
      </w:pPr>
      <w:rPr>
        <w:rFonts w:hint="default"/>
      </w:rPr>
    </w:lvl>
    <w:lvl w:ilvl="2" w:tplc="88FA6C50">
      <w:numFmt w:val="bullet"/>
      <w:lvlText w:val="•"/>
      <w:lvlJc w:val="left"/>
      <w:pPr>
        <w:ind w:left="1044" w:hanging="166"/>
      </w:pPr>
      <w:rPr>
        <w:rFonts w:hint="default"/>
      </w:rPr>
    </w:lvl>
    <w:lvl w:ilvl="3" w:tplc="B2F4EBCE">
      <w:numFmt w:val="bullet"/>
      <w:lvlText w:val="•"/>
      <w:lvlJc w:val="left"/>
      <w:pPr>
        <w:ind w:left="1546" w:hanging="166"/>
      </w:pPr>
      <w:rPr>
        <w:rFonts w:hint="default"/>
      </w:rPr>
    </w:lvl>
    <w:lvl w:ilvl="4" w:tplc="E7A08542">
      <w:numFmt w:val="bullet"/>
      <w:lvlText w:val="•"/>
      <w:lvlJc w:val="left"/>
      <w:pPr>
        <w:ind w:left="2048" w:hanging="166"/>
      </w:pPr>
      <w:rPr>
        <w:rFonts w:hint="default"/>
      </w:rPr>
    </w:lvl>
    <w:lvl w:ilvl="5" w:tplc="9656052A">
      <w:numFmt w:val="bullet"/>
      <w:lvlText w:val="•"/>
      <w:lvlJc w:val="left"/>
      <w:pPr>
        <w:ind w:left="2551" w:hanging="166"/>
      </w:pPr>
      <w:rPr>
        <w:rFonts w:hint="default"/>
      </w:rPr>
    </w:lvl>
    <w:lvl w:ilvl="6" w:tplc="9036ECC0">
      <w:numFmt w:val="bullet"/>
      <w:lvlText w:val="•"/>
      <w:lvlJc w:val="left"/>
      <w:pPr>
        <w:ind w:left="3053" w:hanging="166"/>
      </w:pPr>
      <w:rPr>
        <w:rFonts w:hint="default"/>
      </w:rPr>
    </w:lvl>
    <w:lvl w:ilvl="7" w:tplc="21B814C6">
      <w:numFmt w:val="bullet"/>
      <w:lvlText w:val="•"/>
      <w:lvlJc w:val="left"/>
      <w:pPr>
        <w:ind w:left="3555" w:hanging="166"/>
      </w:pPr>
      <w:rPr>
        <w:rFonts w:hint="default"/>
      </w:rPr>
    </w:lvl>
    <w:lvl w:ilvl="8" w:tplc="4C9695AE">
      <w:numFmt w:val="bullet"/>
      <w:lvlText w:val="•"/>
      <w:lvlJc w:val="left"/>
      <w:pPr>
        <w:ind w:left="4057" w:hanging="166"/>
      </w:pPr>
      <w:rPr>
        <w:rFonts w:hint="default"/>
      </w:rPr>
    </w:lvl>
  </w:abstractNum>
  <w:abstractNum w:abstractNumId="15" w15:restartNumberingAfterBreak="0">
    <w:nsid w:val="29002893"/>
    <w:multiLevelType w:val="hybridMultilevel"/>
    <w:tmpl w:val="77F8E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4D2311"/>
    <w:multiLevelType w:val="hybridMultilevel"/>
    <w:tmpl w:val="A480705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D84584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E86847"/>
    <w:multiLevelType w:val="multilevel"/>
    <w:tmpl w:val="7068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397E54"/>
    <w:multiLevelType w:val="hybridMultilevel"/>
    <w:tmpl w:val="73364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06A58"/>
    <w:multiLevelType w:val="hybridMultilevel"/>
    <w:tmpl w:val="0F185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C75902"/>
    <w:multiLevelType w:val="hybridMultilevel"/>
    <w:tmpl w:val="039E4706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5E4150"/>
    <w:multiLevelType w:val="hybridMultilevel"/>
    <w:tmpl w:val="A3020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0A7C4D"/>
    <w:multiLevelType w:val="hybridMultilevel"/>
    <w:tmpl w:val="DE9816CA"/>
    <w:lvl w:ilvl="0" w:tplc="9BDE3388">
      <w:start w:val="1"/>
      <w:numFmt w:val="decimal"/>
      <w:lvlText w:val="%1."/>
      <w:lvlJc w:val="left"/>
      <w:pPr>
        <w:ind w:left="43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</w:rPr>
    </w:lvl>
    <w:lvl w:ilvl="1" w:tplc="3B7EC8C8">
      <w:start w:val="1"/>
      <w:numFmt w:val="decimal"/>
      <w:lvlText w:val="(%2)"/>
      <w:lvlJc w:val="left"/>
      <w:pPr>
        <w:ind w:left="43" w:hanging="242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</w:rPr>
    </w:lvl>
    <w:lvl w:ilvl="2" w:tplc="5838D20A">
      <w:numFmt w:val="bullet"/>
      <w:lvlText w:val="•"/>
      <w:lvlJc w:val="left"/>
      <w:pPr>
        <w:ind w:left="665" w:hanging="242"/>
      </w:pPr>
      <w:rPr>
        <w:rFonts w:hint="default"/>
      </w:rPr>
    </w:lvl>
    <w:lvl w:ilvl="3" w:tplc="70085AF6">
      <w:numFmt w:val="bullet"/>
      <w:lvlText w:val="•"/>
      <w:lvlJc w:val="left"/>
      <w:pPr>
        <w:ind w:left="978" w:hanging="242"/>
      </w:pPr>
      <w:rPr>
        <w:rFonts w:hint="default"/>
      </w:rPr>
    </w:lvl>
    <w:lvl w:ilvl="4" w:tplc="1F6A9DBC">
      <w:numFmt w:val="bullet"/>
      <w:lvlText w:val="•"/>
      <w:lvlJc w:val="left"/>
      <w:pPr>
        <w:ind w:left="1290" w:hanging="242"/>
      </w:pPr>
      <w:rPr>
        <w:rFonts w:hint="default"/>
      </w:rPr>
    </w:lvl>
    <w:lvl w:ilvl="5" w:tplc="B770C2E4">
      <w:numFmt w:val="bullet"/>
      <w:lvlText w:val="•"/>
      <w:lvlJc w:val="left"/>
      <w:pPr>
        <w:ind w:left="1603" w:hanging="242"/>
      </w:pPr>
      <w:rPr>
        <w:rFonts w:hint="default"/>
      </w:rPr>
    </w:lvl>
    <w:lvl w:ilvl="6" w:tplc="1C985912">
      <w:numFmt w:val="bullet"/>
      <w:lvlText w:val="•"/>
      <w:lvlJc w:val="left"/>
      <w:pPr>
        <w:ind w:left="1916" w:hanging="242"/>
      </w:pPr>
      <w:rPr>
        <w:rFonts w:hint="default"/>
      </w:rPr>
    </w:lvl>
    <w:lvl w:ilvl="7" w:tplc="A1363B12">
      <w:numFmt w:val="bullet"/>
      <w:lvlText w:val="•"/>
      <w:lvlJc w:val="left"/>
      <w:pPr>
        <w:ind w:left="2228" w:hanging="242"/>
      </w:pPr>
      <w:rPr>
        <w:rFonts w:hint="default"/>
      </w:rPr>
    </w:lvl>
    <w:lvl w:ilvl="8" w:tplc="931AC4A4">
      <w:numFmt w:val="bullet"/>
      <w:lvlText w:val="•"/>
      <w:lvlJc w:val="left"/>
      <w:pPr>
        <w:ind w:left="2541" w:hanging="242"/>
      </w:pPr>
      <w:rPr>
        <w:rFonts w:hint="default"/>
      </w:rPr>
    </w:lvl>
  </w:abstractNum>
  <w:abstractNum w:abstractNumId="25" w15:restartNumberingAfterBreak="0">
    <w:nsid w:val="4F5E15F5"/>
    <w:multiLevelType w:val="hybridMultilevel"/>
    <w:tmpl w:val="0E88BC1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5E393B"/>
    <w:multiLevelType w:val="multilevel"/>
    <w:tmpl w:val="7068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4132E7"/>
    <w:multiLevelType w:val="hybridMultilevel"/>
    <w:tmpl w:val="59E2C6F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757FBA"/>
    <w:multiLevelType w:val="hybridMultilevel"/>
    <w:tmpl w:val="D61C966E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BC7EDC"/>
    <w:multiLevelType w:val="hybridMultilevel"/>
    <w:tmpl w:val="45846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B11F94"/>
    <w:multiLevelType w:val="hybridMultilevel"/>
    <w:tmpl w:val="59E2C6F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B1706C"/>
    <w:multiLevelType w:val="hybridMultilevel"/>
    <w:tmpl w:val="6D1C4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AA7A7F"/>
    <w:multiLevelType w:val="hybridMultilevel"/>
    <w:tmpl w:val="7882B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6D1547"/>
    <w:multiLevelType w:val="hybridMultilevel"/>
    <w:tmpl w:val="E050F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0E6C96"/>
    <w:multiLevelType w:val="hybridMultilevel"/>
    <w:tmpl w:val="05722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655AE3"/>
    <w:multiLevelType w:val="hybridMultilevel"/>
    <w:tmpl w:val="F800D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C21B42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9D7367"/>
    <w:multiLevelType w:val="hybridMultilevel"/>
    <w:tmpl w:val="21D2C9E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6D5E40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960829"/>
    <w:multiLevelType w:val="hybridMultilevel"/>
    <w:tmpl w:val="7DC0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17404"/>
    <w:multiLevelType w:val="hybridMultilevel"/>
    <w:tmpl w:val="3BA80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1F5D16"/>
    <w:multiLevelType w:val="hybridMultilevel"/>
    <w:tmpl w:val="21D2C9E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AF3BC4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8022007">
    <w:abstractNumId w:val="0"/>
  </w:num>
  <w:num w:numId="2" w16cid:durableId="1120152893">
    <w:abstractNumId w:val="2"/>
  </w:num>
  <w:num w:numId="3" w16cid:durableId="1137259574">
    <w:abstractNumId w:val="12"/>
  </w:num>
  <w:num w:numId="4" w16cid:durableId="1037925022">
    <w:abstractNumId w:val="11"/>
  </w:num>
  <w:num w:numId="5" w16cid:durableId="544677993">
    <w:abstractNumId w:val="7"/>
  </w:num>
  <w:num w:numId="6" w16cid:durableId="1074546699">
    <w:abstractNumId w:val="29"/>
  </w:num>
  <w:num w:numId="7" w16cid:durableId="144666710">
    <w:abstractNumId w:val="37"/>
  </w:num>
  <w:num w:numId="8" w16cid:durableId="896208447">
    <w:abstractNumId w:val="16"/>
  </w:num>
  <w:num w:numId="9" w16cid:durableId="686252637">
    <w:abstractNumId w:val="31"/>
  </w:num>
  <w:num w:numId="10" w16cid:durableId="416636723">
    <w:abstractNumId w:val="17"/>
  </w:num>
  <w:num w:numId="11" w16cid:durableId="2124107094">
    <w:abstractNumId w:val="10"/>
  </w:num>
  <w:num w:numId="12" w16cid:durableId="853105756">
    <w:abstractNumId w:val="22"/>
  </w:num>
  <w:num w:numId="13" w16cid:durableId="1408574271">
    <w:abstractNumId w:val="42"/>
  </w:num>
  <w:num w:numId="14" w16cid:durableId="21245485">
    <w:abstractNumId w:val="39"/>
  </w:num>
  <w:num w:numId="15" w16cid:durableId="70859904">
    <w:abstractNumId w:val="43"/>
  </w:num>
  <w:num w:numId="16" w16cid:durableId="434861500">
    <w:abstractNumId w:val="18"/>
  </w:num>
  <w:num w:numId="17" w16cid:durableId="1857115252">
    <w:abstractNumId w:val="27"/>
  </w:num>
  <w:num w:numId="18" w16cid:durableId="990249644">
    <w:abstractNumId w:val="28"/>
  </w:num>
  <w:num w:numId="19" w16cid:durableId="2113041644">
    <w:abstractNumId w:val="25"/>
  </w:num>
  <w:num w:numId="20" w16cid:durableId="1299651148">
    <w:abstractNumId w:val="6"/>
  </w:num>
  <w:num w:numId="21" w16cid:durableId="908033469">
    <w:abstractNumId w:val="38"/>
  </w:num>
  <w:num w:numId="22" w16cid:durableId="1456176588">
    <w:abstractNumId w:val="24"/>
  </w:num>
  <w:num w:numId="23" w16cid:durableId="118032954">
    <w:abstractNumId w:val="14"/>
  </w:num>
  <w:num w:numId="24" w16cid:durableId="1542932897">
    <w:abstractNumId w:val="3"/>
  </w:num>
  <w:num w:numId="25" w16cid:durableId="1425759543">
    <w:abstractNumId w:val="13"/>
  </w:num>
  <w:num w:numId="26" w16cid:durableId="1451587352">
    <w:abstractNumId w:val="40"/>
  </w:num>
  <w:num w:numId="27" w16cid:durableId="826553213">
    <w:abstractNumId w:val="33"/>
  </w:num>
  <w:num w:numId="28" w16cid:durableId="951208167">
    <w:abstractNumId w:val="41"/>
  </w:num>
  <w:num w:numId="29" w16cid:durableId="1359043708">
    <w:abstractNumId w:val="23"/>
  </w:num>
  <w:num w:numId="30" w16cid:durableId="211768920">
    <w:abstractNumId w:val="5"/>
  </w:num>
  <w:num w:numId="31" w16cid:durableId="989405553">
    <w:abstractNumId w:val="15"/>
  </w:num>
  <w:num w:numId="32" w16cid:durableId="1649673716">
    <w:abstractNumId w:val="4"/>
  </w:num>
  <w:num w:numId="33" w16cid:durableId="2122341094">
    <w:abstractNumId w:val="21"/>
  </w:num>
  <w:num w:numId="34" w16cid:durableId="473639781">
    <w:abstractNumId w:val="34"/>
  </w:num>
  <w:num w:numId="35" w16cid:durableId="1745492509">
    <w:abstractNumId w:val="1"/>
  </w:num>
  <w:num w:numId="36" w16cid:durableId="1755861764">
    <w:abstractNumId w:val="19"/>
  </w:num>
  <w:num w:numId="37" w16cid:durableId="2048332647">
    <w:abstractNumId w:val="26"/>
  </w:num>
  <w:num w:numId="38" w16cid:durableId="584801243">
    <w:abstractNumId w:val="8"/>
  </w:num>
  <w:num w:numId="39" w16cid:durableId="414860564">
    <w:abstractNumId w:val="30"/>
  </w:num>
  <w:num w:numId="40" w16cid:durableId="1307777178">
    <w:abstractNumId w:val="35"/>
  </w:num>
  <w:num w:numId="41" w16cid:durableId="1226452936">
    <w:abstractNumId w:val="36"/>
  </w:num>
  <w:num w:numId="42" w16cid:durableId="183642516">
    <w:abstractNumId w:val="20"/>
  </w:num>
  <w:num w:numId="43" w16cid:durableId="879055390">
    <w:abstractNumId w:val="9"/>
  </w:num>
  <w:num w:numId="44" w16cid:durableId="19712772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6350"/>
    <w:rsid w:val="000365EA"/>
    <w:rsid w:val="00036EB0"/>
    <w:rsid w:val="00060076"/>
    <w:rsid w:val="00094919"/>
    <w:rsid w:val="000A442D"/>
    <w:rsid w:val="000C3516"/>
    <w:rsid w:val="000D15C9"/>
    <w:rsid w:val="001056ED"/>
    <w:rsid w:val="00124F09"/>
    <w:rsid w:val="00131429"/>
    <w:rsid w:val="00146F9B"/>
    <w:rsid w:val="001F1BA1"/>
    <w:rsid w:val="00200266"/>
    <w:rsid w:val="00256E6B"/>
    <w:rsid w:val="002A0CB8"/>
    <w:rsid w:val="002B4EC7"/>
    <w:rsid w:val="002C1183"/>
    <w:rsid w:val="002F1726"/>
    <w:rsid w:val="003224D2"/>
    <w:rsid w:val="00334423"/>
    <w:rsid w:val="00352496"/>
    <w:rsid w:val="003C27C7"/>
    <w:rsid w:val="00412BA6"/>
    <w:rsid w:val="0044430A"/>
    <w:rsid w:val="004475FD"/>
    <w:rsid w:val="00456000"/>
    <w:rsid w:val="00460CBC"/>
    <w:rsid w:val="00475ADA"/>
    <w:rsid w:val="004A0E47"/>
    <w:rsid w:val="004D2583"/>
    <w:rsid w:val="004E5259"/>
    <w:rsid w:val="004F5905"/>
    <w:rsid w:val="005005FA"/>
    <w:rsid w:val="005162C7"/>
    <w:rsid w:val="00530E43"/>
    <w:rsid w:val="00555A5D"/>
    <w:rsid w:val="0058358D"/>
    <w:rsid w:val="005A088A"/>
    <w:rsid w:val="005C6B60"/>
    <w:rsid w:val="005D54BC"/>
    <w:rsid w:val="005E1E1A"/>
    <w:rsid w:val="005F6391"/>
    <w:rsid w:val="00633E9A"/>
    <w:rsid w:val="00665A3A"/>
    <w:rsid w:val="00671F92"/>
    <w:rsid w:val="00686F5E"/>
    <w:rsid w:val="0069290E"/>
    <w:rsid w:val="0069666A"/>
    <w:rsid w:val="006D0909"/>
    <w:rsid w:val="006E2635"/>
    <w:rsid w:val="006E5F89"/>
    <w:rsid w:val="0072374A"/>
    <w:rsid w:val="0079192B"/>
    <w:rsid w:val="007C26CD"/>
    <w:rsid w:val="007D5210"/>
    <w:rsid w:val="007F231B"/>
    <w:rsid w:val="007F61C8"/>
    <w:rsid w:val="00814DC3"/>
    <w:rsid w:val="008647AD"/>
    <w:rsid w:val="008C4F34"/>
    <w:rsid w:val="008C7D6A"/>
    <w:rsid w:val="008F039F"/>
    <w:rsid w:val="009043E1"/>
    <w:rsid w:val="009217D7"/>
    <w:rsid w:val="009317A5"/>
    <w:rsid w:val="00937825"/>
    <w:rsid w:val="009B2356"/>
    <w:rsid w:val="009C1D4E"/>
    <w:rsid w:val="009F0695"/>
    <w:rsid w:val="00A01252"/>
    <w:rsid w:val="00A53799"/>
    <w:rsid w:val="00A770E4"/>
    <w:rsid w:val="00B230CD"/>
    <w:rsid w:val="00B7590C"/>
    <w:rsid w:val="00B97230"/>
    <w:rsid w:val="00BF6E6D"/>
    <w:rsid w:val="00C0104F"/>
    <w:rsid w:val="00C02371"/>
    <w:rsid w:val="00C46CDD"/>
    <w:rsid w:val="00C47403"/>
    <w:rsid w:val="00CC1DD7"/>
    <w:rsid w:val="00CC6D8C"/>
    <w:rsid w:val="00CF6D87"/>
    <w:rsid w:val="00D24E06"/>
    <w:rsid w:val="00D375A2"/>
    <w:rsid w:val="00D8458C"/>
    <w:rsid w:val="00D873F5"/>
    <w:rsid w:val="00DC52A3"/>
    <w:rsid w:val="00E12A4A"/>
    <w:rsid w:val="00E54BAD"/>
    <w:rsid w:val="00E71F48"/>
    <w:rsid w:val="00ED0D4D"/>
    <w:rsid w:val="00EF1804"/>
    <w:rsid w:val="00F3304E"/>
    <w:rsid w:val="00F3361C"/>
    <w:rsid w:val="00F40AB7"/>
    <w:rsid w:val="00F820D1"/>
    <w:rsid w:val="00F830D6"/>
    <w:rsid w:val="00F954C9"/>
    <w:rsid w:val="00F97903"/>
    <w:rsid w:val="00FA3D33"/>
    <w:rsid w:val="00FB2168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5D54BC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kern w:val="3"/>
      <w:szCs w:val="20"/>
    </w:rPr>
  </w:style>
  <w:style w:type="paragraph" w:customStyle="1" w:styleId="Textbody">
    <w:name w:val="Text body"/>
    <w:rsid w:val="007D5210"/>
    <w:pPr>
      <w:suppressAutoHyphens/>
      <w:autoSpaceDN w:val="0"/>
    </w:pPr>
    <w:rPr>
      <w:rFonts w:eastAsia="新細明體"/>
      <w:kern w:val="3"/>
      <w:szCs w:val="20"/>
    </w:rPr>
  </w:style>
  <w:style w:type="paragraph" w:styleId="Web">
    <w:name w:val="Normal (Web)"/>
    <w:basedOn w:val="a"/>
    <w:uiPriority w:val="99"/>
    <w:semiHidden/>
    <w:unhideWhenUsed/>
    <w:rsid w:val="00633E9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E0EEA9CE-B92B-4354-AC5C-2F013BE16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novia_chiang 江佳慧</cp:lastModifiedBy>
  <cp:revision>9</cp:revision>
  <cp:lastPrinted>2022-02-10T03:01:00Z</cp:lastPrinted>
  <dcterms:created xsi:type="dcterms:W3CDTF">2024-05-15T03:35:00Z</dcterms:created>
  <dcterms:modified xsi:type="dcterms:W3CDTF">2024-06-18T05:07:00Z</dcterms:modified>
</cp:coreProperties>
</file>